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E936" w14:textId="43FB93B6" w:rsidR="004C19B6" w:rsidRPr="001F1531" w:rsidRDefault="00687E53" w:rsidP="004C19B6">
      <w:pPr>
        <w:jc w:val="center"/>
        <w:rPr>
          <w:rFonts w:ascii="Calibri" w:hAnsi="Calibri" w:cs="Calibri"/>
          <w:b/>
          <w:bCs/>
          <w:sz w:val="24"/>
          <w:szCs w:val="24"/>
        </w:rPr>
      </w:pPr>
      <w:r w:rsidRPr="001F1531">
        <w:rPr>
          <w:rFonts w:ascii="Calibri" w:hAnsi="Calibri" w:cs="Calibri"/>
          <w:b/>
          <w:bCs/>
          <w:noProof/>
          <w:sz w:val="24"/>
          <w:szCs w:val="24"/>
          <w:lang w:eastAsia="en-GB"/>
        </w:rPr>
        <w:drawing>
          <wp:inline distT="0" distB="0" distL="0" distR="0" wp14:anchorId="255E76C6" wp14:editId="1FA1127C">
            <wp:extent cx="2657475" cy="172768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 LOGO LS COUNCIL 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1171" cy="1730086"/>
                    </a:xfrm>
                    <a:prstGeom prst="rect">
                      <a:avLst/>
                    </a:prstGeom>
                  </pic:spPr>
                </pic:pic>
              </a:graphicData>
            </a:graphic>
          </wp:inline>
        </w:drawing>
      </w:r>
    </w:p>
    <w:p w14:paraId="71AE404B" w14:textId="5E2A0450" w:rsidR="00930A9E" w:rsidRPr="001F1531" w:rsidRDefault="00930A9E" w:rsidP="00930A9E">
      <w:pPr>
        <w:jc w:val="center"/>
        <w:rPr>
          <w:rFonts w:ascii="Calibri" w:hAnsi="Calibri" w:cs="Calibri"/>
          <w:b/>
          <w:sz w:val="24"/>
          <w:szCs w:val="24"/>
        </w:rPr>
      </w:pPr>
      <w:r w:rsidRPr="001F1531">
        <w:rPr>
          <w:rFonts w:ascii="Calibri" w:hAnsi="Calibri" w:cs="Calibri"/>
          <w:b/>
          <w:sz w:val="24"/>
          <w:szCs w:val="24"/>
        </w:rPr>
        <w:t>Burnham Parish Council Code of Conduct</w:t>
      </w:r>
    </w:p>
    <w:p w14:paraId="705F9217" w14:textId="77777777" w:rsidR="00751939" w:rsidRPr="001F1531" w:rsidRDefault="00751939" w:rsidP="00930A9E">
      <w:pPr>
        <w:jc w:val="center"/>
        <w:rPr>
          <w:rFonts w:ascii="Calibri" w:hAnsi="Calibri" w:cs="Calibri"/>
          <w:b/>
          <w:sz w:val="24"/>
          <w:szCs w:val="24"/>
        </w:rPr>
      </w:pPr>
    </w:p>
    <w:p w14:paraId="0E6783DF" w14:textId="77777777" w:rsidR="00751939" w:rsidRPr="001F1531" w:rsidRDefault="00751939" w:rsidP="00751939">
      <w:pPr>
        <w:rPr>
          <w:rFonts w:ascii="Calibri" w:hAnsi="Calibri" w:cs="Calibri"/>
          <w:b/>
          <w:bCs/>
          <w:sz w:val="24"/>
          <w:szCs w:val="24"/>
          <w:u w:val="single"/>
        </w:rPr>
      </w:pPr>
      <w:r w:rsidRPr="001F1531">
        <w:rPr>
          <w:rFonts w:ascii="Calibri" w:hAnsi="Calibri" w:cs="Calibri"/>
          <w:b/>
          <w:bCs/>
          <w:sz w:val="24"/>
          <w:szCs w:val="24"/>
          <w:u w:val="single"/>
        </w:rPr>
        <w:t xml:space="preserve">Document History </w:t>
      </w:r>
    </w:p>
    <w:p w14:paraId="343AB3FD" w14:textId="77777777" w:rsidR="00751939" w:rsidRPr="001F1531" w:rsidRDefault="00751939" w:rsidP="00751939">
      <w:pPr>
        <w:rPr>
          <w:rFonts w:ascii="Calibri" w:hAnsi="Calibri" w:cs="Calibri"/>
          <w:sz w:val="24"/>
          <w:szCs w:val="24"/>
        </w:rPr>
      </w:pPr>
    </w:p>
    <w:tbl>
      <w:tblPr>
        <w:tblW w:w="10359"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7"/>
        <w:gridCol w:w="1558"/>
        <w:gridCol w:w="1701"/>
        <w:gridCol w:w="1702"/>
        <w:gridCol w:w="1416"/>
        <w:gridCol w:w="1418"/>
        <w:gridCol w:w="1277"/>
      </w:tblGrid>
      <w:tr w:rsidR="00751939" w:rsidRPr="001F1531" w14:paraId="1256592D" w14:textId="77777777" w:rsidTr="00EF5124">
        <w:trPr>
          <w:trHeight w:val="715"/>
        </w:trPr>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7D0AB" w14:textId="77777777" w:rsidR="00751939" w:rsidRPr="001F1531" w:rsidRDefault="00751939" w:rsidP="00EF5124">
            <w:pPr>
              <w:spacing w:after="0" w:line="240" w:lineRule="auto"/>
              <w:rPr>
                <w:rFonts w:ascii="Calibri" w:hAnsi="Calibri" w:cs="Calibri"/>
                <w:b/>
                <w:bCs/>
                <w:sz w:val="24"/>
                <w:szCs w:val="24"/>
              </w:rPr>
            </w:pPr>
            <w:proofErr w:type="gramStart"/>
            <w:r w:rsidRPr="001F1531">
              <w:rPr>
                <w:rFonts w:ascii="Calibri" w:hAnsi="Calibri" w:cs="Calibri"/>
                <w:b/>
                <w:bCs/>
                <w:sz w:val="24"/>
                <w:szCs w:val="24"/>
              </w:rPr>
              <w:t>Version  ID</w:t>
            </w:r>
            <w:proofErr w:type="gramEnd"/>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D0F34"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Description of Change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D2AFC"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Version  </w:t>
            </w:r>
          </w:p>
          <w:p w14:paraId="04D6F15F"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Sponsor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68B99"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Policy Owner</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64E5D"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Version  </w:t>
            </w:r>
          </w:p>
          <w:p w14:paraId="27092133"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creation  </w:t>
            </w:r>
          </w:p>
          <w:p w14:paraId="244B6C15"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date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E3133"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Version  </w:t>
            </w:r>
          </w:p>
          <w:p w14:paraId="10326DFD"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Approval  </w:t>
            </w:r>
          </w:p>
          <w:p w14:paraId="79B22B25"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Date</w:t>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E1909"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Next  </w:t>
            </w:r>
          </w:p>
          <w:p w14:paraId="5A834C01"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Review  </w:t>
            </w:r>
          </w:p>
          <w:p w14:paraId="7A07A51E"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Date</w:t>
            </w:r>
          </w:p>
        </w:tc>
      </w:tr>
      <w:tr w:rsidR="00751939" w:rsidRPr="001F1531" w14:paraId="1E529D75" w14:textId="77777777" w:rsidTr="00EF5124">
        <w:trPr>
          <w:trHeight w:val="434"/>
        </w:trPr>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7CEC5"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1.0 </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4109D"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sz w:val="24"/>
                <w:szCs w:val="24"/>
              </w:rPr>
              <w:t xml:space="preserve">Drafted by Parish Clerk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E47F4" w14:textId="52EA373A"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Parish Clerk </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B2B36"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 xml:space="preserve">Full Council </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5B313"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sz w:val="24"/>
                <w:szCs w:val="24"/>
              </w:rPr>
              <w:t xml:space="preserve">14/06/2022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3AE80"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sz w:val="24"/>
                <w:szCs w:val="24"/>
              </w:rPr>
              <w:t>03/10/2022</w:t>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A5319"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Nov 2023</w:t>
            </w:r>
          </w:p>
        </w:tc>
      </w:tr>
      <w:tr w:rsidR="00751939" w:rsidRPr="001F1531" w14:paraId="25D7B9A9" w14:textId="77777777" w:rsidTr="00EF5124">
        <w:trPr>
          <w:trHeight w:val="434"/>
        </w:trPr>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F4DE5"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1.1</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C3EF7"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sz w:val="24"/>
                <w:szCs w:val="24"/>
              </w:rPr>
              <w:t>Reapproved by Parish Council</w:t>
            </w:r>
            <w:r w:rsidRPr="001F1531">
              <w:rPr>
                <w:rFonts w:ascii="Calibri" w:hAnsi="Calibri" w:cs="Calibri"/>
                <w:sz w:val="24"/>
                <w:szCs w:val="24"/>
              </w:rPr>
              <w:tab/>
            </w:r>
            <w:r w:rsidRPr="001F1531">
              <w:rPr>
                <w:rFonts w:ascii="Calibri" w:hAnsi="Calibri" w:cs="Calibri"/>
                <w:sz w:val="24"/>
                <w:szCs w:val="24"/>
              </w:rPr>
              <w:tab/>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87A1F" w14:textId="262527CC" w:rsidR="00751939" w:rsidRPr="001F1531" w:rsidRDefault="006C77C4" w:rsidP="00EF5124">
            <w:pPr>
              <w:spacing w:after="0" w:line="240" w:lineRule="auto"/>
              <w:rPr>
                <w:rFonts w:ascii="Calibri" w:hAnsi="Calibri" w:cs="Calibri"/>
                <w:b/>
                <w:bCs/>
                <w:sz w:val="24"/>
                <w:szCs w:val="24"/>
              </w:rPr>
            </w:pPr>
            <w:r w:rsidRPr="001F1531">
              <w:rPr>
                <w:rFonts w:ascii="Calibri" w:hAnsi="Calibri" w:cs="Calibri"/>
                <w:b/>
                <w:bCs/>
                <w:sz w:val="24"/>
                <w:szCs w:val="24"/>
              </w:rPr>
              <w:t>Parish Clerk</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1E2C8"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Full Council</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60598"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18AA3"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sz w:val="24"/>
                <w:szCs w:val="24"/>
              </w:rPr>
              <w:t>21/11/2023</w:t>
            </w:r>
            <w:r w:rsidRPr="001F1531">
              <w:rPr>
                <w:rFonts w:ascii="Calibri" w:hAnsi="Calibri" w:cs="Calibri"/>
                <w:sz w:val="24"/>
                <w:szCs w:val="24"/>
              </w:rPr>
              <w:tab/>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050C7"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Nov 2024</w:t>
            </w:r>
          </w:p>
        </w:tc>
      </w:tr>
      <w:tr w:rsidR="00751939" w:rsidRPr="001F1531" w14:paraId="234D34DE" w14:textId="77777777" w:rsidTr="00EF5124">
        <w:trPr>
          <w:trHeight w:val="434"/>
        </w:trPr>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A5A4A"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1.2</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6B72E"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sz w:val="24"/>
                <w:szCs w:val="24"/>
              </w:rPr>
              <w:t>Reapproved by Parish Council</w:t>
            </w:r>
            <w:r w:rsidRPr="001F1531">
              <w:rPr>
                <w:rFonts w:ascii="Calibri" w:hAnsi="Calibri" w:cs="Calibri"/>
                <w:sz w:val="24"/>
                <w:szCs w:val="24"/>
              </w:rPr>
              <w:tab/>
            </w:r>
            <w:r w:rsidRPr="001F1531">
              <w:rPr>
                <w:rFonts w:ascii="Calibri" w:hAnsi="Calibri" w:cs="Calibri"/>
                <w:sz w:val="24"/>
                <w:szCs w:val="24"/>
              </w:rPr>
              <w:tab/>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E2192" w14:textId="602F9ABD" w:rsidR="00751939" w:rsidRPr="001F1531" w:rsidRDefault="006C77C4" w:rsidP="00EF5124">
            <w:pPr>
              <w:spacing w:after="0" w:line="240" w:lineRule="auto"/>
              <w:rPr>
                <w:rFonts w:ascii="Calibri" w:hAnsi="Calibri" w:cs="Calibri"/>
                <w:b/>
                <w:bCs/>
                <w:sz w:val="24"/>
                <w:szCs w:val="24"/>
              </w:rPr>
            </w:pPr>
            <w:r w:rsidRPr="001F1531">
              <w:rPr>
                <w:rFonts w:ascii="Calibri" w:hAnsi="Calibri" w:cs="Calibri"/>
                <w:b/>
                <w:bCs/>
                <w:sz w:val="24"/>
                <w:szCs w:val="24"/>
              </w:rPr>
              <w:t>Parish Clerk</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AD148"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Full Council</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B7893"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D4279"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sz w:val="24"/>
                <w:szCs w:val="24"/>
              </w:rPr>
              <w:t>12/05/2025</w:t>
            </w:r>
            <w:r w:rsidRPr="001F1531">
              <w:rPr>
                <w:rFonts w:ascii="Calibri" w:hAnsi="Calibri" w:cs="Calibri"/>
                <w:sz w:val="24"/>
                <w:szCs w:val="24"/>
              </w:rPr>
              <w:tab/>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BCFBC"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May 2026</w:t>
            </w:r>
          </w:p>
        </w:tc>
      </w:tr>
      <w:tr w:rsidR="00751939" w:rsidRPr="001F1531" w14:paraId="774D10F5" w14:textId="77777777" w:rsidTr="00EF5124">
        <w:trPr>
          <w:trHeight w:val="434"/>
        </w:trPr>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1ECC2"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1.3</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4AC96"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sz w:val="24"/>
                <w:szCs w:val="24"/>
              </w:rPr>
              <w:t>Reapproved by Parish Council</w:t>
            </w:r>
            <w:r w:rsidRPr="001F1531">
              <w:rPr>
                <w:rFonts w:ascii="Calibri" w:hAnsi="Calibri" w:cs="Calibri"/>
                <w:sz w:val="24"/>
                <w:szCs w:val="24"/>
              </w:rPr>
              <w:tab/>
            </w:r>
            <w:r w:rsidRPr="001F1531">
              <w:rPr>
                <w:rFonts w:ascii="Calibri" w:hAnsi="Calibri" w:cs="Calibri"/>
                <w:sz w:val="24"/>
                <w:szCs w:val="24"/>
              </w:rPr>
              <w:tab/>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DD5BA" w14:textId="1D503D86"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Parish Clerk</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D153E"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Full Council</w:t>
            </w:r>
          </w:p>
        </w:tc>
        <w:tc>
          <w:tcPr>
            <w:tcW w:w="14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4A8BD"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A43DD"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18/05/2026</w:t>
            </w:r>
          </w:p>
        </w:tc>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A29AA" w14:textId="77777777" w:rsidR="00751939" w:rsidRPr="001F1531" w:rsidRDefault="00751939" w:rsidP="00EF5124">
            <w:pPr>
              <w:spacing w:after="0" w:line="240" w:lineRule="auto"/>
              <w:rPr>
                <w:rFonts w:ascii="Calibri" w:hAnsi="Calibri" w:cs="Calibri"/>
                <w:b/>
                <w:bCs/>
                <w:sz w:val="24"/>
                <w:szCs w:val="24"/>
              </w:rPr>
            </w:pPr>
            <w:r w:rsidRPr="001F1531">
              <w:rPr>
                <w:rFonts w:ascii="Calibri" w:hAnsi="Calibri" w:cs="Calibri"/>
                <w:b/>
                <w:bCs/>
                <w:sz w:val="24"/>
                <w:szCs w:val="24"/>
              </w:rPr>
              <w:t>May 2027</w:t>
            </w:r>
          </w:p>
        </w:tc>
      </w:tr>
    </w:tbl>
    <w:p w14:paraId="194886C9" w14:textId="77777777" w:rsidR="00751939" w:rsidRPr="001F1531" w:rsidRDefault="00751939" w:rsidP="00930A9E">
      <w:pPr>
        <w:jc w:val="center"/>
        <w:rPr>
          <w:rFonts w:ascii="Calibri" w:hAnsi="Calibri" w:cs="Calibri"/>
          <w:b/>
          <w:sz w:val="24"/>
          <w:szCs w:val="24"/>
        </w:rPr>
      </w:pPr>
    </w:p>
    <w:p w14:paraId="63550748" w14:textId="77777777" w:rsidR="00751939" w:rsidRPr="001F1531" w:rsidRDefault="00751939" w:rsidP="00930A9E">
      <w:pPr>
        <w:jc w:val="center"/>
        <w:rPr>
          <w:rFonts w:ascii="Calibri" w:hAnsi="Calibri" w:cs="Calibri"/>
          <w:b/>
          <w:sz w:val="24"/>
          <w:szCs w:val="24"/>
        </w:rPr>
      </w:pPr>
    </w:p>
    <w:p w14:paraId="71FFBD45" w14:textId="77777777" w:rsidR="00751939" w:rsidRPr="001F1531" w:rsidRDefault="00751939" w:rsidP="00930A9E">
      <w:pPr>
        <w:jc w:val="center"/>
        <w:rPr>
          <w:rFonts w:ascii="Calibri" w:hAnsi="Calibri" w:cs="Calibri"/>
          <w:b/>
          <w:sz w:val="24"/>
          <w:szCs w:val="24"/>
        </w:rPr>
      </w:pPr>
    </w:p>
    <w:p w14:paraId="3D8DE047" w14:textId="77777777" w:rsidR="00751939" w:rsidRPr="001F1531" w:rsidRDefault="00751939" w:rsidP="00930A9E">
      <w:pPr>
        <w:jc w:val="center"/>
        <w:rPr>
          <w:rFonts w:ascii="Calibri" w:hAnsi="Calibri" w:cs="Calibri"/>
          <w:b/>
          <w:sz w:val="24"/>
          <w:szCs w:val="24"/>
        </w:rPr>
      </w:pPr>
    </w:p>
    <w:p w14:paraId="4FB663DC" w14:textId="77777777" w:rsidR="00751939" w:rsidRPr="001F1531" w:rsidRDefault="00751939" w:rsidP="00930A9E">
      <w:pPr>
        <w:jc w:val="center"/>
        <w:rPr>
          <w:rFonts w:ascii="Calibri" w:hAnsi="Calibri" w:cs="Calibri"/>
          <w:b/>
          <w:sz w:val="24"/>
          <w:szCs w:val="24"/>
        </w:rPr>
      </w:pPr>
    </w:p>
    <w:p w14:paraId="631127A6" w14:textId="77777777" w:rsidR="00751939" w:rsidRPr="001F1531" w:rsidRDefault="00751939" w:rsidP="00930A9E">
      <w:pPr>
        <w:jc w:val="center"/>
        <w:rPr>
          <w:rFonts w:ascii="Calibri" w:hAnsi="Calibri" w:cs="Calibri"/>
          <w:b/>
          <w:sz w:val="24"/>
          <w:szCs w:val="24"/>
        </w:rPr>
      </w:pPr>
    </w:p>
    <w:p w14:paraId="2CA223B6" w14:textId="4BEA2C31" w:rsidR="00ED3D68" w:rsidRPr="001F1531" w:rsidRDefault="00ED3D68" w:rsidP="00463356">
      <w:pPr>
        <w:rPr>
          <w:rFonts w:ascii="Calibri" w:hAnsi="Calibri" w:cs="Calibri"/>
          <w:b/>
          <w:sz w:val="24"/>
          <w:szCs w:val="24"/>
        </w:rPr>
      </w:pPr>
      <w:r w:rsidRPr="001F1531">
        <w:rPr>
          <w:rFonts w:ascii="Calibri" w:hAnsi="Calibri" w:cs="Calibri"/>
          <w:b/>
          <w:sz w:val="24"/>
          <w:szCs w:val="24"/>
        </w:rPr>
        <w:lastRenderedPageBreak/>
        <w:t xml:space="preserve">Introduction </w:t>
      </w:r>
    </w:p>
    <w:p w14:paraId="4DF88A9B" w14:textId="3EF51862" w:rsidR="00ED3D68" w:rsidRPr="001F1531" w:rsidRDefault="007C6479" w:rsidP="00463356">
      <w:pPr>
        <w:rPr>
          <w:rFonts w:ascii="Calibri" w:hAnsi="Calibri" w:cs="Calibri"/>
          <w:sz w:val="24"/>
          <w:szCs w:val="24"/>
        </w:rPr>
      </w:pPr>
      <w:r w:rsidRPr="001F1531">
        <w:rPr>
          <w:rFonts w:ascii="Calibri" w:hAnsi="Calibri" w:cs="Calibri"/>
          <w:sz w:val="24"/>
          <w:szCs w:val="24"/>
        </w:rPr>
        <w:t>All Council</w:t>
      </w:r>
      <w:r w:rsidR="00ED3D68" w:rsidRPr="001F1531">
        <w:rPr>
          <w:rFonts w:ascii="Calibri" w:hAnsi="Calibri" w:cs="Calibri"/>
          <w:sz w:val="24"/>
          <w:szCs w:val="24"/>
        </w:rPr>
        <w:t xml:space="preserve">s are required to have a local </w:t>
      </w:r>
      <w:r w:rsidRPr="001F1531">
        <w:rPr>
          <w:rFonts w:ascii="Calibri" w:hAnsi="Calibri" w:cs="Calibri"/>
          <w:sz w:val="24"/>
          <w:szCs w:val="24"/>
        </w:rPr>
        <w:t>Councillor</w:t>
      </w:r>
      <w:r w:rsidR="00ED3D68" w:rsidRPr="001F1531">
        <w:rPr>
          <w:rFonts w:ascii="Calibri" w:hAnsi="Calibri" w:cs="Calibri"/>
          <w:sz w:val="24"/>
          <w:szCs w:val="24"/>
        </w:rPr>
        <w:t xml:space="preserve"> Code of Conduct. </w:t>
      </w:r>
    </w:p>
    <w:p w14:paraId="6DCAE340" w14:textId="519CB4BE"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The </w:t>
      </w:r>
      <w:r w:rsidR="007C6479" w:rsidRPr="001F1531">
        <w:rPr>
          <w:rFonts w:ascii="Calibri" w:hAnsi="Calibri" w:cs="Calibri"/>
          <w:sz w:val="24"/>
          <w:szCs w:val="24"/>
        </w:rPr>
        <w:t>Council</w:t>
      </w:r>
      <w:r w:rsidRPr="001F1531">
        <w:rPr>
          <w:rFonts w:ascii="Calibri" w:hAnsi="Calibri" w:cs="Calibri"/>
          <w:sz w:val="24"/>
          <w:szCs w:val="24"/>
        </w:rPr>
        <w:t xml:space="preserve"> will undertake an annual review of this Code to ensure it continues to be fit- for purpose, incorporating advances in technology, social media and changes in legislation. </w:t>
      </w:r>
    </w:p>
    <w:p w14:paraId="344E4230" w14:textId="77777777" w:rsidR="00ED3D68" w:rsidRPr="001F1531" w:rsidRDefault="00ED3D68" w:rsidP="00463356">
      <w:pPr>
        <w:rPr>
          <w:rFonts w:ascii="Calibri" w:hAnsi="Calibri" w:cs="Calibri"/>
          <w:b/>
          <w:sz w:val="24"/>
          <w:szCs w:val="24"/>
        </w:rPr>
      </w:pPr>
      <w:r w:rsidRPr="001F1531">
        <w:rPr>
          <w:rFonts w:ascii="Calibri" w:hAnsi="Calibri" w:cs="Calibri"/>
          <w:b/>
          <w:sz w:val="24"/>
          <w:szCs w:val="24"/>
        </w:rPr>
        <w:t xml:space="preserve">Definitions </w:t>
      </w:r>
    </w:p>
    <w:p w14:paraId="07DF6B16" w14:textId="34EC0146" w:rsidR="00ED3D68" w:rsidRPr="001F1531" w:rsidRDefault="00ED3D68" w:rsidP="00463356">
      <w:pPr>
        <w:rPr>
          <w:rFonts w:ascii="Calibri" w:hAnsi="Calibri" w:cs="Calibri"/>
          <w:sz w:val="24"/>
          <w:szCs w:val="24"/>
        </w:rPr>
      </w:pPr>
      <w:r w:rsidRPr="001F1531">
        <w:rPr>
          <w:rFonts w:ascii="Calibri" w:hAnsi="Calibri" w:cs="Calibri"/>
          <w:sz w:val="24"/>
          <w:szCs w:val="24"/>
        </w:rPr>
        <w:t>For the purpos</w:t>
      </w:r>
      <w:r w:rsidR="007C6479" w:rsidRPr="001F1531">
        <w:rPr>
          <w:rFonts w:ascii="Calibri" w:hAnsi="Calibri" w:cs="Calibri"/>
          <w:sz w:val="24"/>
          <w:szCs w:val="24"/>
        </w:rPr>
        <w:t>es of this Code of Conduct, a “Councillor</w:t>
      </w:r>
      <w:r w:rsidRPr="001F1531">
        <w:rPr>
          <w:rFonts w:ascii="Calibri" w:hAnsi="Calibri" w:cs="Calibri"/>
          <w:sz w:val="24"/>
          <w:szCs w:val="24"/>
        </w:rPr>
        <w:t xml:space="preserve">” means a member of </w:t>
      </w:r>
      <w:r w:rsidR="007C6479" w:rsidRPr="001F1531">
        <w:rPr>
          <w:rFonts w:ascii="Calibri" w:hAnsi="Calibri" w:cs="Calibri"/>
          <w:sz w:val="24"/>
          <w:szCs w:val="24"/>
        </w:rPr>
        <w:t>Burnham</w:t>
      </w:r>
      <w:r w:rsidRPr="001F1531">
        <w:rPr>
          <w:rFonts w:ascii="Calibri" w:hAnsi="Calibri" w:cs="Calibri"/>
          <w:sz w:val="24"/>
          <w:szCs w:val="24"/>
        </w:rPr>
        <w:t xml:space="preserve"> Parish </w:t>
      </w:r>
      <w:r w:rsidR="007C6479" w:rsidRPr="001F1531">
        <w:rPr>
          <w:rFonts w:ascii="Calibri" w:hAnsi="Calibri" w:cs="Calibri"/>
          <w:sz w:val="24"/>
          <w:szCs w:val="24"/>
        </w:rPr>
        <w:t>Council</w:t>
      </w:r>
      <w:r w:rsidRPr="001F1531">
        <w:rPr>
          <w:rFonts w:ascii="Calibri" w:hAnsi="Calibri" w:cs="Calibri"/>
          <w:sz w:val="24"/>
          <w:szCs w:val="24"/>
        </w:rPr>
        <w:t xml:space="preserve"> or co-opted member of a committee or sub-committee. A “co-opted member” is defined in the Localism Act 2011 Section 27(4) as “a person who is not a member of the authority but who </w:t>
      </w:r>
    </w:p>
    <w:p w14:paraId="31DB8BB1" w14:textId="77777777" w:rsidR="00ED3D68" w:rsidRPr="001F1531" w:rsidRDefault="00ED3D68" w:rsidP="00ED3D68">
      <w:pPr>
        <w:ind w:firstLine="720"/>
        <w:rPr>
          <w:rFonts w:ascii="Calibri" w:hAnsi="Calibri" w:cs="Calibri"/>
          <w:sz w:val="24"/>
          <w:szCs w:val="24"/>
        </w:rPr>
      </w:pPr>
      <w:r w:rsidRPr="001F1531">
        <w:rPr>
          <w:rFonts w:ascii="Calibri" w:hAnsi="Calibri" w:cs="Calibri"/>
          <w:sz w:val="24"/>
          <w:szCs w:val="24"/>
        </w:rPr>
        <w:t xml:space="preserve">a) is a member of any committee or sub-committee of the authority, or; </w:t>
      </w:r>
    </w:p>
    <w:p w14:paraId="16FF86A5" w14:textId="77777777" w:rsidR="00ED3D68" w:rsidRPr="001F1531" w:rsidRDefault="00ED3D68" w:rsidP="00ED3D68">
      <w:pPr>
        <w:ind w:left="720"/>
        <w:rPr>
          <w:rFonts w:ascii="Calibri" w:hAnsi="Calibri" w:cs="Calibri"/>
          <w:sz w:val="24"/>
          <w:szCs w:val="24"/>
        </w:rPr>
      </w:pPr>
      <w:r w:rsidRPr="001F1531">
        <w:rPr>
          <w:rFonts w:ascii="Calibri" w:hAnsi="Calibri" w:cs="Calibri"/>
          <w:sz w:val="24"/>
          <w:szCs w:val="24"/>
        </w:rPr>
        <w:t xml:space="preserve">b) is a member of, and represents the authority on, any joint committee or joint subcommittee of the authority; </w:t>
      </w:r>
    </w:p>
    <w:p w14:paraId="57195BCF"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and who is entitled to vote on any question that falls to be decided at any meeting of that committee or sub-committee”. </w:t>
      </w:r>
    </w:p>
    <w:p w14:paraId="56719063"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For the purposes of this Code of Conduct the definition is extended to include those persons who come within a) and b) </w:t>
      </w:r>
      <w:proofErr w:type="gramStart"/>
      <w:r w:rsidRPr="001F1531">
        <w:rPr>
          <w:rFonts w:ascii="Calibri" w:hAnsi="Calibri" w:cs="Calibri"/>
          <w:sz w:val="24"/>
          <w:szCs w:val="24"/>
        </w:rPr>
        <w:t>whether or not</w:t>
      </w:r>
      <w:proofErr w:type="gramEnd"/>
      <w:r w:rsidRPr="001F1531">
        <w:rPr>
          <w:rFonts w:ascii="Calibri" w:hAnsi="Calibri" w:cs="Calibri"/>
          <w:sz w:val="24"/>
          <w:szCs w:val="24"/>
        </w:rPr>
        <w:t xml:space="preserve"> they are entitled to vote. </w:t>
      </w:r>
    </w:p>
    <w:p w14:paraId="5C2E5033" w14:textId="77777777" w:rsidR="00ED3D68" w:rsidRPr="001F1531" w:rsidRDefault="00ED3D68" w:rsidP="00463356">
      <w:pPr>
        <w:rPr>
          <w:rFonts w:ascii="Calibri" w:hAnsi="Calibri" w:cs="Calibri"/>
          <w:b/>
          <w:sz w:val="24"/>
          <w:szCs w:val="24"/>
        </w:rPr>
      </w:pPr>
      <w:r w:rsidRPr="001F1531">
        <w:rPr>
          <w:rFonts w:ascii="Calibri" w:hAnsi="Calibri" w:cs="Calibri"/>
          <w:b/>
          <w:sz w:val="24"/>
          <w:szCs w:val="24"/>
        </w:rPr>
        <w:t xml:space="preserve">Purpose of the Code of Conduct </w:t>
      </w:r>
    </w:p>
    <w:p w14:paraId="35F84C91" w14:textId="6F9A2E5C"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The purpose of this Code of </w:t>
      </w:r>
      <w:r w:rsidR="007C6479" w:rsidRPr="001F1531">
        <w:rPr>
          <w:rFonts w:ascii="Calibri" w:hAnsi="Calibri" w:cs="Calibri"/>
          <w:sz w:val="24"/>
          <w:szCs w:val="24"/>
        </w:rPr>
        <w:t>Conduct is to assist you, as a Councillor</w:t>
      </w:r>
      <w:r w:rsidRPr="001F1531">
        <w:rPr>
          <w:rFonts w:ascii="Calibri" w:hAnsi="Calibri" w:cs="Calibri"/>
          <w:sz w:val="24"/>
          <w:szCs w:val="24"/>
        </w:rPr>
        <w:t xml:space="preserve">, in modelling the behaviour that is expected of you, to provide a personal check and balance, and to set out the type of conduct that could lead to action being taken against you. It is also to protect you, the public, fellow </w:t>
      </w:r>
      <w:r w:rsidR="007C6479" w:rsidRPr="001F1531">
        <w:rPr>
          <w:rFonts w:ascii="Calibri" w:hAnsi="Calibri" w:cs="Calibri"/>
          <w:sz w:val="24"/>
          <w:szCs w:val="24"/>
        </w:rPr>
        <w:t>Councillor</w:t>
      </w:r>
      <w:r w:rsidRPr="001F1531">
        <w:rPr>
          <w:rFonts w:ascii="Calibri" w:hAnsi="Calibri" w:cs="Calibri"/>
          <w:sz w:val="24"/>
          <w:szCs w:val="24"/>
        </w:rPr>
        <w:t xml:space="preserve">s, local authority officers and the reputation of local government. It sets out general principles of conduct expected of all </w:t>
      </w:r>
      <w:r w:rsidR="007C6479" w:rsidRPr="001F1531">
        <w:rPr>
          <w:rFonts w:ascii="Calibri" w:hAnsi="Calibri" w:cs="Calibri"/>
          <w:sz w:val="24"/>
          <w:szCs w:val="24"/>
        </w:rPr>
        <w:t>Councillor</w:t>
      </w:r>
      <w:r w:rsidRPr="001F1531">
        <w:rPr>
          <w:rFonts w:ascii="Calibri" w:hAnsi="Calibri" w:cs="Calibri"/>
          <w:sz w:val="24"/>
          <w:szCs w:val="24"/>
        </w:rPr>
        <w:t xml:space="preserve">s and your specific obligations in relation to standards of conduct. The </w:t>
      </w:r>
      <w:r w:rsidR="007C6479" w:rsidRPr="001F1531">
        <w:rPr>
          <w:rFonts w:ascii="Calibri" w:hAnsi="Calibri" w:cs="Calibri"/>
          <w:sz w:val="24"/>
          <w:szCs w:val="24"/>
        </w:rPr>
        <w:t>Council</w:t>
      </w:r>
      <w:r w:rsidRPr="001F1531">
        <w:rPr>
          <w:rFonts w:ascii="Calibri" w:hAnsi="Calibri" w:cs="Calibri"/>
          <w:sz w:val="24"/>
          <w:szCs w:val="24"/>
        </w:rPr>
        <w:t xml:space="preserve"> encourages the use of support, training and mediation prior to action being taken using the Code. The fundamental aim of the Code is to create and maintain public confidence in the role of </w:t>
      </w:r>
      <w:r w:rsidR="007C6479" w:rsidRPr="001F1531">
        <w:rPr>
          <w:rFonts w:ascii="Calibri" w:hAnsi="Calibri" w:cs="Calibri"/>
          <w:sz w:val="24"/>
          <w:szCs w:val="24"/>
        </w:rPr>
        <w:t>Councillor</w:t>
      </w:r>
      <w:r w:rsidRPr="001F1531">
        <w:rPr>
          <w:rFonts w:ascii="Calibri" w:hAnsi="Calibri" w:cs="Calibri"/>
          <w:sz w:val="24"/>
          <w:szCs w:val="24"/>
        </w:rPr>
        <w:t xml:space="preserve"> and local government. </w:t>
      </w:r>
    </w:p>
    <w:p w14:paraId="5C58A0C3" w14:textId="4DD0B12B" w:rsidR="00ED3D68" w:rsidRPr="001F1531" w:rsidRDefault="00ED3D68" w:rsidP="00463356">
      <w:pPr>
        <w:rPr>
          <w:rFonts w:ascii="Calibri" w:hAnsi="Calibri" w:cs="Calibri"/>
          <w:b/>
          <w:sz w:val="24"/>
          <w:szCs w:val="24"/>
        </w:rPr>
      </w:pPr>
      <w:r w:rsidRPr="001F1531">
        <w:rPr>
          <w:rFonts w:ascii="Calibri" w:hAnsi="Calibri" w:cs="Calibri"/>
          <w:b/>
          <w:sz w:val="24"/>
          <w:szCs w:val="24"/>
        </w:rPr>
        <w:t>General</w:t>
      </w:r>
      <w:r w:rsidR="007C6479" w:rsidRPr="001F1531">
        <w:rPr>
          <w:rFonts w:ascii="Calibri" w:hAnsi="Calibri" w:cs="Calibri"/>
          <w:b/>
          <w:sz w:val="24"/>
          <w:szCs w:val="24"/>
        </w:rPr>
        <w:t xml:space="preserve"> principles of Councillor</w:t>
      </w:r>
      <w:r w:rsidRPr="001F1531">
        <w:rPr>
          <w:rFonts w:ascii="Calibri" w:hAnsi="Calibri" w:cs="Calibri"/>
          <w:b/>
          <w:sz w:val="24"/>
          <w:szCs w:val="24"/>
        </w:rPr>
        <w:t xml:space="preserve"> conduct </w:t>
      </w:r>
    </w:p>
    <w:p w14:paraId="2D2D8692" w14:textId="083DDEE1"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Everyone in public office at all levels; all who serve the public or deliver public services, including ministers, civil servants, </w:t>
      </w:r>
      <w:r w:rsidR="007C6479" w:rsidRPr="001F1531">
        <w:rPr>
          <w:rFonts w:ascii="Calibri" w:hAnsi="Calibri" w:cs="Calibri"/>
          <w:sz w:val="24"/>
          <w:szCs w:val="24"/>
        </w:rPr>
        <w:t>Councillor</w:t>
      </w:r>
      <w:r w:rsidRPr="001F1531">
        <w:rPr>
          <w:rFonts w:ascii="Calibri" w:hAnsi="Calibri" w:cs="Calibri"/>
          <w:sz w:val="24"/>
          <w:szCs w:val="24"/>
        </w:rPr>
        <w:t xml:space="preserve">s and local authority officers; should uphold the Seven Principles of Public Life, also known as the Nolan Principles. </w:t>
      </w:r>
    </w:p>
    <w:p w14:paraId="2E66E686" w14:textId="27C00BF9"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Building on these principles, the following general principles have been developed specifically for the role of </w:t>
      </w:r>
      <w:r w:rsidR="007C6479" w:rsidRPr="001F1531">
        <w:rPr>
          <w:rFonts w:ascii="Calibri" w:hAnsi="Calibri" w:cs="Calibri"/>
          <w:sz w:val="24"/>
          <w:szCs w:val="24"/>
        </w:rPr>
        <w:t>Councillor</w:t>
      </w:r>
      <w:r w:rsidRPr="001F1531">
        <w:rPr>
          <w:rFonts w:ascii="Calibri" w:hAnsi="Calibri" w:cs="Calibri"/>
          <w:sz w:val="24"/>
          <w:szCs w:val="24"/>
        </w:rPr>
        <w:t>.</w:t>
      </w:r>
    </w:p>
    <w:p w14:paraId="447E3BB8"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 In accordance with the public trust placed in me, on all occasions: </w:t>
      </w:r>
    </w:p>
    <w:p w14:paraId="2D001F6A"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 I act with integrity and honesty </w:t>
      </w:r>
    </w:p>
    <w:p w14:paraId="79CD21EA"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 I act lawfully </w:t>
      </w:r>
    </w:p>
    <w:p w14:paraId="73922455"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lastRenderedPageBreak/>
        <w:t xml:space="preserve">• I treat all persons fairly and with respect; and </w:t>
      </w:r>
    </w:p>
    <w:p w14:paraId="31FCB34F" w14:textId="1C75F3D5"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 I lead by example and act in a way that secures public confidence in the role of </w:t>
      </w:r>
      <w:r w:rsidR="007C6479" w:rsidRPr="001F1531">
        <w:rPr>
          <w:rFonts w:ascii="Calibri" w:hAnsi="Calibri" w:cs="Calibri"/>
          <w:sz w:val="24"/>
          <w:szCs w:val="24"/>
        </w:rPr>
        <w:t>Councillor</w:t>
      </w:r>
      <w:r w:rsidRPr="001F1531">
        <w:rPr>
          <w:rFonts w:ascii="Calibri" w:hAnsi="Calibri" w:cs="Calibri"/>
          <w:sz w:val="24"/>
          <w:szCs w:val="24"/>
        </w:rPr>
        <w:t xml:space="preserve">. </w:t>
      </w:r>
    </w:p>
    <w:p w14:paraId="00D72B57"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In undertaking my role: </w:t>
      </w:r>
    </w:p>
    <w:p w14:paraId="24A6BF2C"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 I impartially exercise my responsibilities in the interests of the local community </w:t>
      </w:r>
    </w:p>
    <w:p w14:paraId="4A6213AF"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 I do not improperly seek to confer an advantage, or disadvantage, on any person </w:t>
      </w:r>
    </w:p>
    <w:p w14:paraId="4CDADCC6"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 I avoid conflicts of interest </w:t>
      </w:r>
    </w:p>
    <w:p w14:paraId="0F200520"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 I exercise reasonable care and diligence; and </w:t>
      </w:r>
    </w:p>
    <w:p w14:paraId="7E8DBEC8" w14:textId="77777777" w:rsidR="00ED3D68" w:rsidRPr="001F1531" w:rsidRDefault="00ED3D68" w:rsidP="00463356">
      <w:pPr>
        <w:rPr>
          <w:rFonts w:ascii="Calibri" w:hAnsi="Calibri" w:cs="Calibri"/>
          <w:sz w:val="24"/>
          <w:szCs w:val="24"/>
        </w:rPr>
      </w:pPr>
      <w:r w:rsidRPr="001F1531">
        <w:rPr>
          <w:rFonts w:ascii="Calibri" w:hAnsi="Calibri" w:cs="Calibri"/>
          <w:sz w:val="24"/>
          <w:szCs w:val="24"/>
        </w:rPr>
        <w:t xml:space="preserve">• I ensure that public resources are used prudently in accordance with my local authority’s requirements and in the public interest. </w:t>
      </w:r>
    </w:p>
    <w:p w14:paraId="05B50602" w14:textId="77777777" w:rsidR="00ED3D68" w:rsidRPr="001F1531" w:rsidRDefault="00ED3D68" w:rsidP="00463356">
      <w:pPr>
        <w:rPr>
          <w:rFonts w:ascii="Calibri" w:hAnsi="Calibri" w:cs="Calibri"/>
          <w:b/>
          <w:sz w:val="24"/>
          <w:szCs w:val="24"/>
        </w:rPr>
      </w:pPr>
      <w:r w:rsidRPr="001F1531">
        <w:rPr>
          <w:rFonts w:ascii="Calibri" w:hAnsi="Calibri" w:cs="Calibri"/>
          <w:b/>
          <w:sz w:val="24"/>
          <w:szCs w:val="24"/>
        </w:rPr>
        <w:t xml:space="preserve">Application of the Code of Conduct </w:t>
      </w:r>
    </w:p>
    <w:p w14:paraId="4BCC197B" w14:textId="357692DF"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This Code of Conduct applies to you as soon as you sign your declaration of acceptance of the office of </w:t>
      </w:r>
      <w:r w:rsidR="007C6479" w:rsidRPr="001F1531">
        <w:rPr>
          <w:rFonts w:ascii="Calibri" w:hAnsi="Calibri" w:cs="Calibri"/>
          <w:sz w:val="24"/>
          <w:szCs w:val="24"/>
        </w:rPr>
        <w:t>Councillor</w:t>
      </w:r>
      <w:r w:rsidRPr="001F1531">
        <w:rPr>
          <w:rFonts w:ascii="Calibri" w:hAnsi="Calibri" w:cs="Calibri"/>
          <w:sz w:val="24"/>
          <w:szCs w:val="24"/>
        </w:rPr>
        <w:t xml:space="preserve"> or attend your first meeting as a co-opted member and continues to apply to you until you cease to be a </w:t>
      </w:r>
      <w:r w:rsidR="007C6479" w:rsidRPr="001F1531">
        <w:rPr>
          <w:rFonts w:ascii="Calibri" w:hAnsi="Calibri" w:cs="Calibri"/>
          <w:sz w:val="24"/>
          <w:szCs w:val="24"/>
        </w:rPr>
        <w:t>Councillor</w:t>
      </w:r>
      <w:r w:rsidRPr="001F1531">
        <w:rPr>
          <w:rFonts w:ascii="Calibri" w:hAnsi="Calibri" w:cs="Calibri"/>
          <w:sz w:val="24"/>
          <w:szCs w:val="24"/>
        </w:rPr>
        <w:t xml:space="preserve">. </w:t>
      </w:r>
    </w:p>
    <w:p w14:paraId="115D5B03" w14:textId="4736BE10"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Subject to (a) and (b) below this Code of Conduct applies to you when you are acting in your capacity as a </w:t>
      </w:r>
      <w:r w:rsidR="007C6479" w:rsidRPr="001F1531">
        <w:rPr>
          <w:rFonts w:ascii="Calibri" w:hAnsi="Calibri" w:cs="Calibri"/>
          <w:sz w:val="24"/>
          <w:szCs w:val="24"/>
        </w:rPr>
        <w:t>Councillor</w:t>
      </w:r>
      <w:r w:rsidRPr="001F1531">
        <w:rPr>
          <w:rFonts w:ascii="Calibri" w:hAnsi="Calibri" w:cs="Calibri"/>
          <w:sz w:val="24"/>
          <w:szCs w:val="24"/>
        </w:rPr>
        <w:t xml:space="preserve"> which may include when: </w:t>
      </w:r>
    </w:p>
    <w:p w14:paraId="4DCAA95D" w14:textId="48877222"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 you misuse your position as a </w:t>
      </w:r>
      <w:r w:rsidR="007C6479" w:rsidRPr="001F1531">
        <w:rPr>
          <w:rFonts w:ascii="Calibri" w:hAnsi="Calibri" w:cs="Calibri"/>
          <w:sz w:val="24"/>
          <w:szCs w:val="24"/>
        </w:rPr>
        <w:t>Councillor</w:t>
      </w:r>
      <w:r w:rsidRPr="001F1531">
        <w:rPr>
          <w:rFonts w:ascii="Calibri" w:hAnsi="Calibri" w:cs="Calibri"/>
          <w:sz w:val="24"/>
          <w:szCs w:val="24"/>
        </w:rPr>
        <w:t xml:space="preserve"> </w:t>
      </w:r>
    </w:p>
    <w:p w14:paraId="3CE03819" w14:textId="1BB6C214"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 Your actions would give the impression to a reasonable member of the public with knowledge of all the facts that you are acting as a </w:t>
      </w:r>
      <w:r w:rsidR="007C6479" w:rsidRPr="001F1531">
        <w:rPr>
          <w:rFonts w:ascii="Calibri" w:hAnsi="Calibri" w:cs="Calibri"/>
          <w:sz w:val="24"/>
          <w:szCs w:val="24"/>
        </w:rPr>
        <w:t>Councillor</w:t>
      </w:r>
      <w:r w:rsidRPr="001F1531">
        <w:rPr>
          <w:rFonts w:ascii="Calibri" w:hAnsi="Calibri" w:cs="Calibri"/>
          <w:sz w:val="24"/>
          <w:szCs w:val="24"/>
        </w:rPr>
        <w:t xml:space="preserve"> </w:t>
      </w:r>
    </w:p>
    <w:p w14:paraId="5C137F40"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t>(a) If you act as a representative on any other body, you must, when acting for that other body, comply with this Code of Conduct, except and insofar as it conflicts with any other lawful obligations to which that other body may be subject.</w:t>
      </w:r>
    </w:p>
    <w:p w14:paraId="7F5712B0" w14:textId="31494EF9"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 (b) When you act as a representative of the </w:t>
      </w:r>
      <w:r w:rsidR="007C6479" w:rsidRPr="001F1531">
        <w:rPr>
          <w:rFonts w:ascii="Calibri" w:hAnsi="Calibri" w:cs="Calibri"/>
          <w:sz w:val="24"/>
          <w:szCs w:val="24"/>
        </w:rPr>
        <w:t>Council</w:t>
      </w:r>
      <w:r w:rsidRPr="001F1531">
        <w:rPr>
          <w:rFonts w:ascii="Calibri" w:hAnsi="Calibri" w:cs="Calibri"/>
          <w:sz w:val="24"/>
          <w:szCs w:val="24"/>
        </w:rPr>
        <w:t xml:space="preserve"> on another authority, you must when acting for that authority, comply with that other authority’s code of conduct. </w:t>
      </w:r>
    </w:p>
    <w:p w14:paraId="2CB126B9"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The Code applies to all forms of communication and interaction, including: </w:t>
      </w:r>
    </w:p>
    <w:p w14:paraId="0307D5F2"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 at face-to-face meetings </w:t>
      </w:r>
    </w:p>
    <w:p w14:paraId="4ACB54A5"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 at online or telephone meetings </w:t>
      </w:r>
    </w:p>
    <w:p w14:paraId="153DC6ED"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 in written communication </w:t>
      </w:r>
    </w:p>
    <w:p w14:paraId="5C8CFA32"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 in verbal communication </w:t>
      </w:r>
    </w:p>
    <w:p w14:paraId="143AE8B5"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 in non-verbal communication </w:t>
      </w:r>
    </w:p>
    <w:p w14:paraId="17942F10"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 in electronic and social media communication, posts, statements and comments. </w:t>
      </w:r>
    </w:p>
    <w:p w14:paraId="6E5F6E4E" w14:textId="70E87E55"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You are also expected to uphold high standards of conduct and </w:t>
      </w:r>
      <w:proofErr w:type="gramStart"/>
      <w:r w:rsidRPr="001F1531">
        <w:rPr>
          <w:rFonts w:ascii="Calibri" w:hAnsi="Calibri" w:cs="Calibri"/>
          <w:sz w:val="24"/>
          <w:szCs w:val="24"/>
        </w:rPr>
        <w:t>show leadership at all times</w:t>
      </w:r>
      <w:proofErr w:type="gramEnd"/>
      <w:r w:rsidRPr="001F1531">
        <w:rPr>
          <w:rFonts w:ascii="Calibri" w:hAnsi="Calibri" w:cs="Calibri"/>
          <w:sz w:val="24"/>
          <w:szCs w:val="24"/>
        </w:rPr>
        <w:t xml:space="preserve"> when acting as a </w:t>
      </w:r>
      <w:r w:rsidR="007C6479" w:rsidRPr="001F1531">
        <w:rPr>
          <w:rFonts w:ascii="Calibri" w:hAnsi="Calibri" w:cs="Calibri"/>
          <w:sz w:val="24"/>
          <w:szCs w:val="24"/>
        </w:rPr>
        <w:t>Councillor</w:t>
      </w:r>
      <w:r w:rsidRPr="001F1531">
        <w:rPr>
          <w:rFonts w:ascii="Calibri" w:hAnsi="Calibri" w:cs="Calibri"/>
          <w:sz w:val="24"/>
          <w:szCs w:val="24"/>
        </w:rPr>
        <w:t xml:space="preserve">. </w:t>
      </w:r>
    </w:p>
    <w:p w14:paraId="3E0FEBE2"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lastRenderedPageBreak/>
        <w:t xml:space="preserve">The Monitoring Officer has statutory responsibility for the implementation of the Code of Conduct, and you are encouraged to seek advice from the Monitoring Officer on any matters that may relate to the Code of Conduct. </w:t>
      </w:r>
    </w:p>
    <w:p w14:paraId="5248B32B" w14:textId="10342EF8"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Standards of </w:t>
      </w:r>
      <w:r w:rsidR="007C6479" w:rsidRPr="001F1531">
        <w:rPr>
          <w:rFonts w:ascii="Calibri" w:hAnsi="Calibri" w:cs="Calibri"/>
          <w:sz w:val="24"/>
          <w:szCs w:val="24"/>
        </w:rPr>
        <w:t>Councillor</w:t>
      </w:r>
      <w:r w:rsidRPr="001F1531">
        <w:rPr>
          <w:rFonts w:ascii="Calibri" w:hAnsi="Calibri" w:cs="Calibri"/>
          <w:sz w:val="24"/>
          <w:szCs w:val="24"/>
        </w:rPr>
        <w:t xml:space="preserve"> conduct </w:t>
      </w:r>
    </w:p>
    <w:p w14:paraId="3D1670EE" w14:textId="755DA9CD"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This section sets out your obligations, which are the minimum standards of conduct required of you as a </w:t>
      </w:r>
      <w:r w:rsidR="007C6479" w:rsidRPr="001F1531">
        <w:rPr>
          <w:rFonts w:ascii="Calibri" w:hAnsi="Calibri" w:cs="Calibri"/>
          <w:sz w:val="24"/>
          <w:szCs w:val="24"/>
        </w:rPr>
        <w:t>Councillor</w:t>
      </w:r>
      <w:r w:rsidRPr="001F1531">
        <w:rPr>
          <w:rFonts w:ascii="Calibri" w:hAnsi="Calibri" w:cs="Calibri"/>
          <w:sz w:val="24"/>
          <w:szCs w:val="24"/>
        </w:rPr>
        <w:t xml:space="preserve">. Should your conduct fall short of these standards, a complaint may be made against you, which may result in action being taken. </w:t>
      </w:r>
    </w:p>
    <w:p w14:paraId="49EA85C4" w14:textId="77777777"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Guidance is included to help explain the reasons for the obligations and how they should be followed. </w:t>
      </w:r>
    </w:p>
    <w:p w14:paraId="5A1BB196" w14:textId="77777777" w:rsidR="00360F31" w:rsidRPr="001F1531" w:rsidRDefault="00ED3D68" w:rsidP="00463356">
      <w:pPr>
        <w:rPr>
          <w:rFonts w:ascii="Calibri" w:hAnsi="Calibri" w:cs="Calibri"/>
          <w:b/>
          <w:sz w:val="24"/>
          <w:szCs w:val="24"/>
        </w:rPr>
      </w:pPr>
      <w:r w:rsidRPr="001F1531">
        <w:rPr>
          <w:rFonts w:ascii="Calibri" w:hAnsi="Calibri" w:cs="Calibri"/>
          <w:b/>
          <w:sz w:val="24"/>
          <w:szCs w:val="24"/>
        </w:rPr>
        <w:t xml:space="preserve">General Conduct </w:t>
      </w:r>
    </w:p>
    <w:p w14:paraId="28CD599F" w14:textId="77777777" w:rsidR="00360F31" w:rsidRPr="001F1531" w:rsidRDefault="00ED3D68" w:rsidP="00463356">
      <w:pPr>
        <w:rPr>
          <w:rFonts w:ascii="Calibri" w:hAnsi="Calibri" w:cs="Calibri"/>
          <w:b/>
          <w:sz w:val="24"/>
          <w:szCs w:val="24"/>
        </w:rPr>
      </w:pPr>
      <w:r w:rsidRPr="001F1531">
        <w:rPr>
          <w:rFonts w:ascii="Calibri" w:hAnsi="Calibri" w:cs="Calibri"/>
          <w:b/>
          <w:sz w:val="24"/>
          <w:szCs w:val="24"/>
        </w:rPr>
        <w:t xml:space="preserve">1. Respect </w:t>
      </w:r>
    </w:p>
    <w:p w14:paraId="05056F62" w14:textId="595CB664" w:rsidR="00360F31" w:rsidRPr="001F1531" w:rsidRDefault="00ED3D68" w:rsidP="00463356">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7955BC62" w14:textId="7E13F0A8" w:rsidR="00360F31"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1.1 I treat other </w:t>
      </w:r>
      <w:r w:rsidR="007C6479" w:rsidRPr="001F1531">
        <w:rPr>
          <w:rFonts w:ascii="Calibri" w:hAnsi="Calibri" w:cs="Calibri"/>
          <w:b/>
          <w:sz w:val="24"/>
          <w:szCs w:val="24"/>
        </w:rPr>
        <w:t>Councillor</w:t>
      </w:r>
      <w:r w:rsidRPr="001F1531">
        <w:rPr>
          <w:rFonts w:ascii="Calibri" w:hAnsi="Calibri" w:cs="Calibri"/>
          <w:b/>
          <w:sz w:val="24"/>
          <w:szCs w:val="24"/>
        </w:rPr>
        <w:t xml:space="preserve">s and members of the public with respect. </w:t>
      </w:r>
    </w:p>
    <w:p w14:paraId="4E93C77B" w14:textId="77777777" w:rsidR="00360F31" w:rsidRPr="001F1531" w:rsidRDefault="00ED3D68" w:rsidP="007C6479">
      <w:pPr>
        <w:ind w:left="720"/>
        <w:rPr>
          <w:rFonts w:ascii="Calibri" w:hAnsi="Calibri" w:cs="Calibri"/>
          <w:b/>
          <w:sz w:val="24"/>
          <w:szCs w:val="24"/>
        </w:rPr>
      </w:pPr>
      <w:r w:rsidRPr="001F1531">
        <w:rPr>
          <w:rFonts w:ascii="Calibri" w:hAnsi="Calibri" w:cs="Calibri"/>
          <w:b/>
          <w:sz w:val="24"/>
          <w:szCs w:val="24"/>
        </w:rPr>
        <w:t xml:space="preserve">1.2 I treat local authority employees, employees and representatives of partner organisations and those volunteering for the local authority with respect and respect the role they play. </w:t>
      </w:r>
    </w:p>
    <w:p w14:paraId="6A0FC04F" w14:textId="69906BEC"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Respect means politeness and courtesy in behaviour, speech, and in the written word. Debate and having different views are all part of a healthy democracy. As a </w:t>
      </w:r>
      <w:r w:rsidR="007C6479" w:rsidRPr="001F1531">
        <w:rPr>
          <w:rFonts w:ascii="Calibri" w:hAnsi="Calibri" w:cs="Calibri"/>
          <w:sz w:val="24"/>
          <w:szCs w:val="24"/>
        </w:rPr>
        <w:t>Councillor</w:t>
      </w:r>
      <w:r w:rsidRPr="001F1531">
        <w:rPr>
          <w:rFonts w:ascii="Calibri" w:hAnsi="Calibri" w:cs="Calibri"/>
          <w:sz w:val="24"/>
          <w:szCs w:val="24"/>
        </w:rPr>
        <w:t xml:space="preserve">, you can express, challenge, criticise and disagree with views, ideas, opinions and policies in a robust but civil manner. You should not, however, subject individuals, groups of people or organisations to personal attack. </w:t>
      </w:r>
    </w:p>
    <w:p w14:paraId="758CBCBA" w14:textId="7D785170"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In your contact with the public, you should treat them politely and courteously. Rude and offensive behaviour lowers the public’s expectations and confidence in </w:t>
      </w:r>
      <w:r w:rsidR="007C6479" w:rsidRPr="001F1531">
        <w:rPr>
          <w:rFonts w:ascii="Calibri" w:hAnsi="Calibri" w:cs="Calibri"/>
          <w:sz w:val="24"/>
          <w:szCs w:val="24"/>
        </w:rPr>
        <w:t>Councillor</w:t>
      </w:r>
      <w:r w:rsidRPr="001F1531">
        <w:rPr>
          <w:rFonts w:ascii="Calibri" w:hAnsi="Calibri" w:cs="Calibri"/>
          <w:sz w:val="24"/>
          <w:szCs w:val="24"/>
        </w:rPr>
        <w:t xml:space="preserve">s. </w:t>
      </w:r>
    </w:p>
    <w:p w14:paraId="240AD809" w14:textId="2565AF7A"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In return, you have a right to expect respectful behaviour from the public. If members of the public are being abusive, intimidatory or threatening you are entitled to stop any conversation or interaction in person or online and seek guidance from the </w:t>
      </w:r>
      <w:r w:rsidR="007C6479" w:rsidRPr="001F1531">
        <w:rPr>
          <w:rFonts w:ascii="Calibri" w:hAnsi="Calibri" w:cs="Calibri"/>
          <w:sz w:val="24"/>
          <w:szCs w:val="24"/>
        </w:rPr>
        <w:t>Council</w:t>
      </w:r>
      <w:r w:rsidRPr="001F1531">
        <w:rPr>
          <w:rFonts w:ascii="Calibri" w:hAnsi="Calibri" w:cs="Calibri"/>
          <w:sz w:val="24"/>
          <w:szCs w:val="24"/>
        </w:rPr>
        <w:t xml:space="preserve">, with a view to reporting the matter to the relevant social media provider or the police where appropriate. </w:t>
      </w:r>
    </w:p>
    <w:p w14:paraId="6E78C74E" w14:textId="0EE010CD" w:rsidR="00360F31" w:rsidRPr="001F1531" w:rsidRDefault="00ED3D68" w:rsidP="00463356">
      <w:pPr>
        <w:rPr>
          <w:rFonts w:ascii="Calibri" w:hAnsi="Calibri" w:cs="Calibri"/>
          <w:sz w:val="24"/>
          <w:szCs w:val="24"/>
        </w:rPr>
      </w:pPr>
      <w:r w:rsidRPr="001F1531">
        <w:rPr>
          <w:rFonts w:ascii="Calibri" w:hAnsi="Calibri" w:cs="Calibri"/>
          <w:sz w:val="24"/>
          <w:szCs w:val="24"/>
        </w:rPr>
        <w:t xml:space="preserve">This also applies to fellow </w:t>
      </w:r>
      <w:r w:rsidR="007C6479" w:rsidRPr="001F1531">
        <w:rPr>
          <w:rFonts w:ascii="Calibri" w:hAnsi="Calibri" w:cs="Calibri"/>
          <w:sz w:val="24"/>
          <w:szCs w:val="24"/>
        </w:rPr>
        <w:t>Councillor</w:t>
      </w:r>
      <w:r w:rsidRPr="001F1531">
        <w:rPr>
          <w:rFonts w:ascii="Calibri" w:hAnsi="Calibri" w:cs="Calibri"/>
          <w:sz w:val="24"/>
          <w:szCs w:val="24"/>
        </w:rPr>
        <w:t xml:space="preserve">s, where action could then be taken under the </w:t>
      </w:r>
      <w:r w:rsidR="007C6479" w:rsidRPr="001F1531">
        <w:rPr>
          <w:rFonts w:ascii="Calibri" w:hAnsi="Calibri" w:cs="Calibri"/>
          <w:sz w:val="24"/>
          <w:szCs w:val="24"/>
        </w:rPr>
        <w:t>Councillor</w:t>
      </w:r>
      <w:r w:rsidRPr="001F1531">
        <w:rPr>
          <w:rFonts w:ascii="Calibri" w:hAnsi="Calibri" w:cs="Calibri"/>
          <w:sz w:val="24"/>
          <w:szCs w:val="24"/>
        </w:rPr>
        <w:t xml:space="preserve"> Code of Conduct, and local authority employees, where concerns should be raised in line with the local authority’s </w:t>
      </w:r>
      <w:r w:rsidR="007C6479" w:rsidRPr="001F1531">
        <w:rPr>
          <w:rFonts w:ascii="Calibri" w:hAnsi="Calibri" w:cs="Calibri"/>
          <w:sz w:val="24"/>
          <w:szCs w:val="24"/>
        </w:rPr>
        <w:t>Councillor</w:t>
      </w:r>
      <w:r w:rsidRPr="001F1531">
        <w:rPr>
          <w:rFonts w:ascii="Calibri" w:hAnsi="Calibri" w:cs="Calibri"/>
          <w:sz w:val="24"/>
          <w:szCs w:val="24"/>
        </w:rPr>
        <w:t xml:space="preserve"> officer protocol. </w:t>
      </w:r>
    </w:p>
    <w:p w14:paraId="0008F3F0" w14:textId="77777777" w:rsidR="00360F31" w:rsidRPr="001F1531" w:rsidRDefault="00ED3D68" w:rsidP="00463356">
      <w:pPr>
        <w:rPr>
          <w:rFonts w:ascii="Calibri" w:hAnsi="Calibri" w:cs="Calibri"/>
          <w:b/>
          <w:sz w:val="24"/>
          <w:szCs w:val="24"/>
        </w:rPr>
      </w:pPr>
      <w:r w:rsidRPr="001F1531">
        <w:rPr>
          <w:rFonts w:ascii="Calibri" w:hAnsi="Calibri" w:cs="Calibri"/>
          <w:b/>
          <w:sz w:val="24"/>
          <w:szCs w:val="24"/>
        </w:rPr>
        <w:t xml:space="preserve">2. Bullying, harassment and discrimination </w:t>
      </w:r>
    </w:p>
    <w:p w14:paraId="232D996D" w14:textId="76A0FEEB" w:rsidR="00360F31" w:rsidRPr="001F1531" w:rsidRDefault="00ED3D68" w:rsidP="00463356">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1773689E" w14:textId="413823E9" w:rsidR="00360F31" w:rsidRPr="001F1531" w:rsidRDefault="00ED3D68" w:rsidP="007C6479">
      <w:pPr>
        <w:ind w:firstLine="720"/>
        <w:rPr>
          <w:rFonts w:ascii="Calibri" w:hAnsi="Calibri" w:cs="Calibri"/>
          <w:b/>
          <w:sz w:val="24"/>
          <w:szCs w:val="24"/>
        </w:rPr>
      </w:pPr>
      <w:r w:rsidRPr="001F1531">
        <w:rPr>
          <w:rFonts w:ascii="Calibri" w:hAnsi="Calibri" w:cs="Calibri"/>
          <w:b/>
          <w:sz w:val="24"/>
          <w:szCs w:val="24"/>
        </w:rPr>
        <w:t>2.1 I do not bully any person.</w:t>
      </w:r>
    </w:p>
    <w:p w14:paraId="34A09500" w14:textId="77777777" w:rsidR="00360F31"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2.2 I do not harass any person. </w:t>
      </w:r>
    </w:p>
    <w:p w14:paraId="6F00C90A" w14:textId="77777777" w:rsidR="00360F31" w:rsidRPr="001F1531" w:rsidRDefault="00ED3D68" w:rsidP="007C6479">
      <w:pPr>
        <w:ind w:firstLine="720"/>
        <w:rPr>
          <w:rFonts w:ascii="Calibri" w:hAnsi="Calibri" w:cs="Calibri"/>
          <w:b/>
          <w:sz w:val="24"/>
          <w:szCs w:val="24"/>
        </w:rPr>
      </w:pPr>
      <w:r w:rsidRPr="001F1531">
        <w:rPr>
          <w:rFonts w:ascii="Calibri" w:hAnsi="Calibri" w:cs="Calibri"/>
          <w:b/>
          <w:sz w:val="24"/>
          <w:szCs w:val="24"/>
        </w:rPr>
        <w:lastRenderedPageBreak/>
        <w:t xml:space="preserve">2.3 I promote equalities and do not discriminate unlawfully against any person. </w:t>
      </w:r>
    </w:p>
    <w:p w14:paraId="49EE43BF" w14:textId="77777777" w:rsidR="004D658F" w:rsidRPr="001F1531" w:rsidRDefault="00ED3D68" w:rsidP="00463356">
      <w:pPr>
        <w:rPr>
          <w:rFonts w:ascii="Calibri" w:hAnsi="Calibri" w:cs="Calibri"/>
          <w:sz w:val="24"/>
          <w:szCs w:val="24"/>
        </w:rPr>
      </w:pPr>
      <w:r w:rsidRPr="001F1531">
        <w:rPr>
          <w:rFonts w:ascii="Calibri" w:hAnsi="Calibri" w:cs="Calibri"/>
          <w:sz w:val="24"/>
          <w:szCs w:val="24"/>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51F6E3CA" w14:textId="77777777" w:rsidR="004D658F" w:rsidRPr="001F1531" w:rsidRDefault="00ED3D68" w:rsidP="00463356">
      <w:pPr>
        <w:rPr>
          <w:rFonts w:ascii="Calibri" w:hAnsi="Calibri" w:cs="Calibri"/>
          <w:sz w:val="24"/>
          <w:szCs w:val="24"/>
        </w:rPr>
      </w:pPr>
      <w:r w:rsidRPr="001F1531">
        <w:rPr>
          <w:rFonts w:ascii="Calibri" w:hAnsi="Calibri" w:cs="Calibri"/>
          <w:sz w:val="24"/>
          <w:szCs w:val="24"/>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67797FE2" w14:textId="77777777" w:rsidR="004D658F" w:rsidRPr="001F1531" w:rsidRDefault="00ED3D68" w:rsidP="00463356">
      <w:pPr>
        <w:rPr>
          <w:rFonts w:ascii="Calibri" w:hAnsi="Calibri" w:cs="Calibri"/>
          <w:sz w:val="24"/>
          <w:szCs w:val="24"/>
        </w:rPr>
      </w:pPr>
      <w:r w:rsidRPr="001F1531">
        <w:rPr>
          <w:rFonts w:ascii="Calibri" w:hAnsi="Calibri" w:cs="Calibri"/>
          <w:sz w:val="24"/>
          <w:szCs w:val="24"/>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28059BDA" w14:textId="25BB625B" w:rsidR="004D658F" w:rsidRPr="001F1531" w:rsidRDefault="00ED3D68" w:rsidP="00463356">
      <w:pPr>
        <w:rPr>
          <w:rFonts w:ascii="Calibri" w:hAnsi="Calibri" w:cs="Calibri"/>
          <w:sz w:val="24"/>
          <w:szCs w:val="24"/>
        </w:rPr>
      </w:pPr>
      <w:r w:rsidRPr="001F1531">
        <w:rPr>
          <w:rFonts w:ascii="Calibri" w:hAnsi="Calibri" w:cs="Calibri"/>
          <w:sz w:val="24"/>
          <w:szCs w:val="24"/>
        </w:rPr>
        <w:t xml:space="preserve">The Equality Act 2010 places specific duties on local authorities. </w:t>
      </w:r>
      <w:r w:rsidR="007C6479" w:rsidRPr="001F1531">
        <w:rPr>
          <w:rFonts w:ascii="Calibri" w:hAnsi="Calibri" w:cs="Calibri"/>
          <w:sz w:val="24"/>
          <w:szCs w:val="24"/>
        </w:rPr>
        <w:t>Councillor</w:t>
      </w:r>
      <w:r w:rsidRPr="001F1531">
        <w:rPr>
          <w:rFonts w:ascii="Calibri" w:hAnsi="Calibri" w:cs="Calibri"/>
          <w:sz w:val="24"/>
          <w:szCs w:val="24"/>
        </w:rPr>
        <w:t xml:space="preserve">s have a central role to play in ensuring that equality issues are integral to the local authority's performance and strategic aims, and that there </w:t>
      </w:r>
      <w:proofErr w:type="gramStart"/>
      <w:r w:rsidRPr="001F1531">
        <w:rPr>
          <w:rFonts w:ascii="Calibri" w:hAnsi="Calibri" w:cs="Calibri"/>
          <w:sz w:val="24"/>
          <w:szCs w:val="24"/>
        </w:rPr>
        <w:t>is</w:t>
      </w:r>
      <w:proofErr w:type="gramEnd"/>
      <w:r w:rsidRPr="001F1531">
        <w:rPr>
          <w:rFonts w:ascii="Calibri" w:hAnsi="Calibri" w:cs="Calibri"/>
          <w:sz w:val="24"/>
          <w:szCs w:val="24"/>
        </w:rPr>
        <w:t xml:space="preserve"> a strong vision and public commitment to equality across public services. </w:t>
      </w:r>
    </w:p>
    <w:p w14:paraId="79D01AC8" w14:textId="74940B0C" w:rsidR="004D658F" w:rsidRPr="001F1531" w:rsidRDefault="00ED3D68" w:rsidP="00463356">
      <w:pPr>
        <w:rPr>
          <w:rFonts w:ascii="Calibri" w:hAnsi="Calibri" w:cs="Calibri"/>
          <w:b/>
          <w:sz w:val="24"/>
          <w:szCs w:val="24"/>
        </w:rPr>
      </w:pPr>
      <w:r w:rsidRPr="001F1531">
        <w:rPr>
          <w:rFonts w:ascii="Calibri" w:hAnsi="Calibri" w:cs="Calibri"/>
          <w:b/>
          <w:sz w:val="24"/>
          <w:szCs w:val="24"/>
        </w:rPr>
        <w:t xml:space="preserve">3. Impartiality of officers of the </w:t>
      </w:r>
      <w:r w:rsidR="007C6479" w:rsidRPr="001F1531">
        <w:rPr>
          <w:rFonts w:ascii="Calibri" w:hAnsi="Calibri" w:cs="Calibri"/>
          <w:b/>
          <w:sz w:val="24"/>
          <w:szCs w:val="24"/>
        </w:rPr>
        <w:t>Council</w:t>
      </w:r>
      <w:r w:rsidRPr="001F1531">
        <w:rPr>
          <w:rFonts w:ascii="Calibri" w:hAnsi="Calibri" w:cs="Calibri"/>
          <w:b/>
          <w:sz w:val="24"/>
          <w:szCs w:val="24"/>
        </w:rPr>
        <w:t xml:space="preserve"> </w:t>
      </w:r>
    </w:p>
    <w:p w14:paraId="0B9D75D6" w14:textId="29AD95ED" w:rsidR="004D658F" w:rsidRPr="001F1531" w:rsidRDefault="00ED3D68" w:rsidP="00463356">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0542B201" w14:textId="77777777" w:rsidR="004D658F" w:rsidRPr="001F1531" w:rsidRDefault="00ED3D68" w:rsidP="007C6479">
      <w:pPr>
        <w:ind w:left="720"/>
        <w:rPr>
          <w:rFonts w:ascii="Calibri" w:hAnsi="Calibri" w:cs="Calibri"/>
          <w:b/>
          <w:sz w:val="24"/>
          <w:szCs w:val="24"/>
        </w:rPr>
      </w:pPr>
      <w:r w:rsidRPr="001F1531">
        <w:rPr>
          <w:rFonts w:ascii="Calibri" w:hAnsi="Calibri" w:cs="Calibri"/>
          <w:b/>
          <w:sz w:val="24"/>
          <w:szCs w:val="24"/>
        </w:rPr>
        <w:t xml:space="preserve">3.1 I do not compromise, or attempt to compromise, the impartiality of anyone who works for, or on behalf of, the local authority. </w:t>
      </w:r>
    </w:p>
    <w:p w14:paraId="152F7FC9" w14:textId="77777777" w:rsidR="004D658F" w:rsidRPr="001F1531" w:rsidRDefault="00ED3D68" w:rsidP="00463356">
      <w:pPr>
        <w:rPr>
          <w:rFonts w:ascii="Calibri" w:hAnsi="Calibri" w:cs="Calibri"/>
          <w:sz w:val="24"/>
          <w:szCs w:val="24"/>
        </w:rPr>
      </w:pPr>
      <w:r w:rsidRPr="001F1531">
        <w:rPr>
          <w:rFonts w:ascii="Calibri" w:hAnsi="Calibri" w:cs="Calibri"/>
          <w:sz w:val="24"/>
          <w:szCs w:val="24"/>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1F1531">
        <w:rPr>
          <w:rFonts w:ascii="Calibri" w:hAnsi="Calibri" w:cs="Calibri"/>
          <w:sz w:val="24"/>
          <w:szCs w:val="24"/>
        </w:rPr>
        <w:t>in order to</w:t>
      </w:r>
      <w:proofErr w:type="gramEnd"/>
      <w:r w:rsidRPr="001F1531">
        <w:rPr>
          <w:rFonts w:ascii="Calibri" w:hAnsi="Calibri" w:cs="Calibri"/>
          <w:sz w:val="24"/>
          <w:szCs w:val="24"/>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3327A7D7" w14:textId="77777777" w:rsidR="004D658F" w:rsidRPr="001F1531" w:rsidRDefault="00ED3D68" w:rsidP="00463356">
      <w:pPr>
        <w:rPr>
          <w:rFonts w:ascii="Calibri" w:hAnsi="Calibri" w:cs="Calibri"/>
          <w:b/>
          <w:sz w:val="24"/>
          <w:szCs w:val="24"/>
        </w:rPr>
      </w:pPr>
      <w:r w:rsidRPr="001F1531">
        <w:rPr>
          <w:rFonts w:ascii="Calibri" w:hAnsi="Calibri" w:cs="Calibri"/>
          <w:b/>
          <w:sz w:val="24"/>
          <w:szCs w:val="24"/>
        </w:rPr>
        <w:t xml:space="preserve">4. Confidentiality and access to information </w:t>
      </w:r>
    </w:p>
    <w:p w14:paraId="44FC3174" w14:textId="35378AB9" w:rsidR="004D658F" w:rsidRPr="001F1531" w:rsidRDefault="00ED3D68" w:rsidP="00463356">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278432A3" w14:textId="77777777" w:rsidR="004D658F"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4.1 I do not disclose information: </w:t>
      </w:r>
    </w:p>
    <w:p w14:paraId="4029FEA0" w14:textId="77777777" w:rsidR="004D658F"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a. given to me in confidence by anyone </w:t>
      </w:r>
    </w:p>
    <w:p w14:paraId="186E61C7" w14:textId="77777777" w:rsidR="004D658F" w:rsidRPr="001F1531" w:rsidRDefault="00ED3D68" w:rsidP="007C6479">
      <w:pPr>
        <w:ind w:left="720"/>
        <w:rPr>
          <w:rFonts w:ascii="Calibri" w:hAnsi="Calibri" w:cs="Calibri"/>
          <w:b/>
          <w:sz w:val="24"/>
          <w:szCs w:val="24"/>
        </w:rPr>
      </w:pPr>
      <w:r w:rsidRPr="001F1531">
        <w:rPr>
          <w:rFonts w:ascii="Calibri" w:hAnsi="Calibri" w:cs="Calibri"/>
          <w:b/>
          <w:sz w:val="24"/>
          <w:szCs w:val="24"/>
        </w:rPr>
        <w:t xml:space="preserve">b. acquired by me which I believe, or ought reasonably to be aware, is of a confidential nature, unless </w:t>
      </w:r>
    </w:p>
    <w:p w14:paraId="77D28988" w14:textId="56F4D049" w:rsidR="004D658F" w:rsidRPr="001F1531" w:rsidRDefault="00ED3D68" w:rsidP="007C6479">
      <w:pPr>
        <w:ind w:left="720" w:firstLine="720"/>
        <w:rPr>
          <w:rFonts w:ascii="Calibri" w:hAnsi="Calibri" w:cs="Calibri"/>
          <w:b/>
          <w:sz w:val="24"/>
          <w:szCs w:val="24"/>
        </w:rPr>
      </w:pPr>
      <w:proofErr w:type="spellStart"/>
      <w:r w:rsidRPr="001F1531">
        <w:rPr>
          <w:rFonts w:ascii="Calibri" w:hAnsi="Calibri" w:cs="Calibri"/>
          <w:b/>
          <w:sz w:val="24"/>
          <w:szCs w:val="24"/>
        </w:rPr>
        <w:lastRenderedPageBreak/>
        <w:t>i</w:t>
      </w:r>
      <w:proofErr w:type="spellEnd"/>
      <w:r w:rsidRPr="001F1531">
        <w:rPr>
          <w:rFonts w:ascii="Calibri" w:hAnsi="Calibri" w:cs="Calibri"/>
          <w:b/>
          <w:sz w:val="24"/>
          <w:szCs w:val="24"/>
        </w:rPr>
        <w:t xml:space="preserve">. I have received the consent of a person authorised to give it; </w:t>
      </w:r>
    </w:p>
    <w:p w14:paraId="0EBD0A66" w14:textId="77777777" w:rsidR="004D658F" w:rsidRPr="001F1531" w:rsidRDefault="00ED3D68" w:rsidP="007C6479">
      <w:pPr>
        <w:ind w:left="720" w:firstLine="720"/>
        <w:rPr>
          <w:rFonts w:ascii="Calibri" w:hAnsi="Calibri" w:cs="Calibri"/>
          <w:b/>
          <w:sz w:val="24"/>
          <w:szCs w:val="24"/>
        </w:rPr>
      </w:pPr>
      <w:r w:rsidRPr="001F1531">
        <w:rPr>
          <w:rFonts w:ascii="Calibri" w:hAnsi="Calibri" w:cs="Calibri"/>
          <w:b/>
          <w:sz w:val="24"/>
          <w:szCs w:val="24"/>
        </w:rPr>
        <w:t xml:space="preserve">ii. I am required by law to do so; </w:t>
      </w:r>
    </w:p>
    <w:p w14:paraId="4AE187FE" w14:textId="77777777" w:rsidR="004D658F" w:rsidRPr="001F1531" w:rsidRDefault="00ED3D68" w:rsidP="007C6479">
      <w:pPr>
        <w:ind w:left="1440"/>
        <w:rPr>
          <w:rFonts w:ascii="Calibri" w:hAnsi="Calibri" w:cs="Calibri"/>
          <w:b/>
          <w:sz w:val="24"/>
          <w:szCs w:val="24"/>
        </w:rPr>
      </w:pPr>
      <w:r w:rsidRPr="001F1531">
        <w:rPr>
          <w:rFonts w:ascii="Calibri" w:hAnsi="Calibri" w:cs="Calibri"/>
          <w:b/>
          <w:sz w:val="24"/>
          <w:szCs w:val="24"/>
        </w:rPr>
        <w:t xml:space="preserve">iii. the disclosure is made to a third party for the purpose of obtaining professional legal advice provided that the third party agrees not to disclose the information to any other person; or </w:t>
      </w:r>
    </w:p>
    <w:p w14:paraId="1F75A554" w14:textId="77777777" w:rsidR="004D658F" w:rsidRPr="001F1531" w:rsidRDefault="00ED3D68" w:rsidP="007C6479">
      <w:pPr>
        <w:ind w:left="720" w:firstLine="720"/>
        <w:rPr>
          <w:rFonts w:ascii="Calibri" w:hAnsi="Calibri" w:cs="Calibri"/>
          <w:b/>
          <w:sz w:val="24"/>
          <w:szCs w:val="24"/>
        </w:rPr>
      </w:pPr>
      <w:r w:rsidRPr="001F1531">
        <w:rPr>
          <w:rFonts w:ascii="Calibri" w:hAnsi="Calibri" w:cs="Calibri"/>
          <w:b/>
          <w:sz w:val="24"/>
          <w:szCs w:val="24"/>
        </w:rPr>
        <w:t xml:space="preserve">iv. the disclosure is: </w:t>
      </w:r>
    </w:p>
    <w:p w14:paraId="5DFF8297" w14:textId="77777777" w:rsidR="004D658F" w:rsidRPr="001F1531" w:rsidRDefault="00ED3D68" w:rsidP="004D658F">
      <w:pPr>
        <w:ind w:left="720" w:firstLine="720"/>
        <w:rPr>
          <w:rFonts w:ascii="Calibri" w:hAnsi="Calibri" w:cs="Calibri"/>
          <w:b/>
          <w:sz w:val="24"/>
          <w:szCs w:val="24"/>
        </w:rPr>
      </w:pPr>
      <w:r w:rsidRPr="001F1531">
        <w:rPr>
          <w:rFonts w:ascii="Calibri" w:hAnsi="Calibri" w:cs="Calibri"/>
          <w:b/>
          <w:sz w:val="24"/>
          <w:szCs w:val="24"/>
        </w:rPr>
        <w:t xml:space="preserve">1. reasonable and in the public interest; and </w:t>
      </w:r>
    </w:p>
    <w:p w14:paraId="4ADA8EE6" w14:textId="77777777" w:rsidR="004D658F" w:rsidRPr="001F1531" w:rsidRDefault="00ED3D68" w:rsidP="004D658F">
      <w:pPr>
        <w:ind w:left="1440"/>
        <w:rPr>
          <w:rFonts w:ascii="Calibri" w:hAnsi="Calibri" w:cs="Calibri"/>
          <w:b/>
          <w:sz w:val="24"/>
          <w:szCs w:val="24"/>
        </w:rPr>
      </w:pPr>
      <w:r w:rsidRPr="001F1531">
        <w:rPr>
          <w:rFonts w:ascii="Calibri" w:hAnsi="Calibri" w:cs="Calibri"/>
          <w:b/>
          <w:sz w:val="24"/>
          <w:szCs w:val="24"/>
        </w:rPr>
        <w:t xml:space="preserve">2. made in good faith and in compliance with the reasonable requirements of the local authority; and </w:t>
      </w:r>
    </w:p>
    <w:p w14:paraId="1D259676" w14:textId="77777777" w:rsidR="004D658F" w:rsidRPr="001F1531" w:rsidRDefault="00ED3D68" w:rsidP="004D658F">
      <w:pPr>
        <w:ind w:left="720" w:firstLine="720"/>
        <w:rPr>
          <w:rFonts w:ascii="Calibri" w:hAnsi="Calibri" w:cs="Calibri"/>
          <w:b/>
          <w:sz w:val="24"/>
          <w:szCs w:val="24"/>
        </w:rPr>
      </w:pPr>
      <w:r w:rsidRPr="001F1531">
        <w:rPr>
          <w:rFonts w:ascii="Calibri" w:hAnsi="Calibri" w:cs="Calibri"/>
          <w:b/>
          <w:sz w:val="24"/>
          <w:szCs w:val="24"/>
        </w:rPr>
        <w:t xml:space="preserve">3. I have consulted the Monitoring Officer prior to its release. </w:t>
      </w:r>
    </w:p>
    <w:p w14:paraId="1D5B21B0" w14:textId="3B863CC7" w:rsidR="004D658F" w:rsidRPr="001F1531" w:rsidRDefault="00ED3D68" w:rsidP="007C6479">
      <w:pPr>
        <w:ind w:left="720"/>
        <w:rPr>
          <w:rFonts w:ascii="Calibri" w:hAnsi="Calibri" w:cs="Calibri"/>
          <w:b/>
          <w:sz w:val="24"/>
          <w:szCs w:val="24"/>
        </w:rPr>
      </w:pPr>
      <w:r w:rsidRPr="001F1531">
        <w:rPr>
          <w:rFonts w:ascii="Calibri" w:hAnsi="Calibri" w:cs="Calibri"/>
          <w:b/>
          <w:sz w:val="24"/>
          <w:szCs w:val="24"/>
        </w:rPr>
        <w:t xml:space="preserve">4.2 I do not improperly use knowledge gained solely </w:t>
      </w:r>
      <w:proofErr w:type="gramStart"/>
      <w:r w:rsidRPr="001F1531">
        <w:rPr>
          <w:rFonts w:ascii="Calibri" w:hAnsi="Calibri" w:cs="Calibri"/>
          <w:b/>
          <w:sz w:val="24"/>
          <w:szCs w:val="24"/>
        </w:rPr>
        <w:t>as a result of</w:t>
      </w:r>
      <w:proofErr w:type="gramEnd"/>
      <w:r w:rsidRPr="001F1531">
        <w:rPr>
          <w:rFonts w:ascii="Calibri" w:hAnsi="Calibri" w:cs="Calibri"/>
          <w:b/>
          <w:sz w:val="24"/>
          <w:szCs w:val="24"/>
        </w:rPr>
        <w:t xml:space="preserve"> my role as a </w:t>
      </w:r>
      <w:r w:rsidR="007C6479" w:rsidRPr="001F1531">
        <w:rPr>
          <w:rFonts w:ascii="Calibri" w:hAnsi="Calibri" w:cs="Calibri"/>
          <w:b/>
          <w:sz w:val="24"/>
          <w:szCs w:val="24"/>
        </w:rPr>
        <w:t>Councillor</w:t>
      </w:r>
      <w:r w:rsidRPr="001F1531">
        <w:rPr>
          <w:rFonts w:ascii="Calibri" w:hAnsi="Calibri" w:cs="Calibri"/>
          <w:b/>
          <w:sz w:val="24"/>
          <w:szCs w:val="24"/>
        </w:rPr>
        <w:t xml:space="preserve"> for the advancement of myself, my friends, my family members, my employer or my business interests. </w:t>
      </w:r>
    </w:p>
    <w:p w14:paraId="3542FFBA" w14:textId="77777777" w:rsidR="004D658F"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4.3 I do not prevent anyone from getting information that they are entitled to by law. </w:t>
      </w:r>
    </w:p>
    <w:p w14:paraId="42F15DB6" w14:textId="77777777"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2D6246C1" w14:textId="77777777"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5. Disrepute </w:t>
      </w:r>
    </w:p>
    <w:p w14:paraId="720C924A" w14:textId="680B1632"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75B38797" w14:textId="77777777" w:rsidR="007C6479"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5.1 I do not bring my role or local authority into disrepute. </w:t>
      </w:r>
    </w:p>
    <w:p w14:paraId="4FE3F955" w14:textId="4EF70625"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As a </w:t>
      </w:r>
      <w:r w:rsidR="007C6479" w:rsidRPr="001F1531">
        <w:rPr>
          <w:rFonts w:ascii="Calibri" w:hAnsi="Calibri" w:cs="Calibri"/>
          <w:sz w:val="24"/>
          <w:szCs w:val="24"/>
        </w:rPr>
        <w:t>Councillor</w:t>
      </w:r>
      <w:r w:rsidRPr="001F1531">
        <w:rPr>
          <w:rFonts w:ascii="Calibri" w:hAnsi="Calibri" w:cs="Calibri"/>
          <w:sz w:val="24"/>
          <w:szCs w:val="24"/>
        </w:rPr>
        <w:t xml:space="preserve">, you are trusted to make decisions on behalf of your </w:t>
      </w:r>
      <w:proofErr w:type="gramStart"/>
      <w:r w:rsidRPr="001F1531">
        <w:rPr>
          <w:rFonts w:ascii="Calibri" w:hAnsi="Calibri" w:cs="Calibri"/>
          <w:sz w:val="24"/>
          <w:szCs w:val="24"/>
        </w:rPr>
        <w:t>community</w:t>
      </w:r>
      <w:proofErr w:type="gramEnd"/>
      <w:r w:rsidRPr="001F1531">
        <w:rPr>
          <w:rFonts w:ascii="Calibri" w:hAnsi="Calibri" w:cs="Calibri"/>
          <w:sz w:val="24"/>
          <w:szCs w:val="24"/>
        </w:rPr>
        <w:t xml:space="preserve"> and your actions and behaviour are subject to greater scrutiny than that of ordinary members of the public. You should be aware that your actions might have an adverse impact on you, other </w:t>
      </w:r>
      <w:r w:rsidR="007C6479" w:rsidRPr="001F1531">
        <w:rPr>
          <w:rFonts w:ascii="Calibri" w:hAnsi="Calibri" w:cs="Calibri"/>
          <w:sz w:val="24"/>
          <w:szCs w:val="24"/>
        </w:rPr>
        <w:t>Councillor</w:t>
      </w:r>
      <w:r w:rsidRPr="001F1531">
        <w:rPr>
          <w:rFonts w:ascii="Calibri" w:hAnsi="Calibri" w:cs="Calibri"/>
          <w:sz w:val="24"/>
          <w:szCs w:val="24"/>
        </w:rPr>
        <w:t xml:space="preserve">s and/or your local authority and may lower the public’s confidence in your or your local authority’s ability to discharge your/it’s functions. For example, behaviour that is considered dishonest and/or deceitful can bring your local authority into disrepute. </w:t>
      </w:r>
    </w:p>
    <w:p w14:paraId="6ADA16AA" w14:textId="7430931C"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You </w:t>
      </w:r>
      <w:proofErr w:type="gramStart"/>
      <w:r w:rsidRPr="001F1531">
        <w:rPr>
          <w:rFonts w:ascii="Calibri" w:hAnsi="Calibri" w:cs="Calibri"/>
          <w:sz w:val="24"/>
          <w:szCs w:val="24"/>
        </w:rPr>
        <w:t>are able to</w:t>
      </w:r>
      <w:proofErr w:type="gramEnd"/>
      <w:r w:rsidRPr="001F1531">
        <w:rPr>
          <w:rFonts w:ascii="Calibri" w:hAnsi="Calibri" w:cs="Calibri"/>
          <w:sz w:val="24"/>
          <w:szCs w:val="24"/>
        </w:rPr>
        <w:t xml:space="preserve"> hold the local authority and fellow </w:t>
      </w:r>
      <w:r w:rsidR="007C6479" w:rsidRPr="001F1531">
        <w:rPr>
          <w:rFonts w:ascii="Calibri" w:hAnsi="Calibri" w:cs="Calibri"/>
          <w:sz w:val="24"/>
          <w:szCs w:val="24"/>
        </w:rPr>
        <w:t>Councillor</w:t>
      </w:r>
      <w:r w:rsidRPr="001F1531">
        <w:rPr>
          <w:rFonts w:ascii="Calibri" w:hAnsi="Calibri" w:cs="Calibri"/>
          <w:sz w:val="24"/>
          <w:szCs w:val="24"/>
        </w:rPr>
        <w:t xml:space="preserve">s to account and </w:t>
      </w:r>
      <w:proofErr w:type="gramStart"/>
      <w:r w:rsidRPr="001F1531">
        <w:rPr>
          <w:rFonts w:ascii="Calibri" w:hAnsi="Calibri" w:cs="Calibri"/>
          <w:sz w:val="24"/>
          <w:szCs w:val="24"/>
        </w:rPr>
        <w:t>are able to</w:t>
      </w:r>
      <w:proofErr w:type="gramEnd"/>
      <w:r w:rsidRPr="001F1531">
        <w:rPr>
          <w:rFonts w:ascii="Calibri" w:hAnsi="Calibri" w:cs="Calibri"/>
          <w:sz w:val="24"/>
          <w:szCs w:val="24"/>
        </w:rPr>
        <w:t xml:space="preserve"> constructively challenge and express concern about decisions and processes undertaken by the </w:t>
      </w:r>
      <w:r w:rsidR="007C6479" w:rsidRPr="001F1531">
        <w:rPr>
          <w:rFonts w:ascii="Calibri" w:hAnsi="Calibri" w:cs="Calibri"/>
          <w:sz w:val="24"/>
          <w:szCs w:val="24"/>
        </w:rPr>
        <w:t>Council</w:t>
      </w:r>
      <w:r w:rsidRPr="001F1531">
        <w:rPr>
          <w:rFonts w:ascii="Calibri" w:hAnsi="Calibri" w:cs="Calibri"/>
          <w:sz w:val="24"/>
          <w:szCs w:val="24"/>
        </w:rPr>
        <w:t xml:space="preserve"> whilst continuing to adhere to other aspects of this Code of Conduct. </w:t>
      </w:r>
    </w:p>
    <w:p w14:paraId="0A0C3CB3" w14:textId="77777777"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6. Use of position </w:t>
      </w:r>
    </w:p>
    <w:p w14:paraId="33F92F3F" w14:textId="4187C896"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28BF3E71" w14:textId="77777777" w:rsidR="004D658F" w:rsidRPr="001F1531" w:rsidRDefault="00ED3D68" w:rsidP="007C6479">
      <w:pPr>
        <w:ind w:left="720"/>
        <w:rPr>
          <w:rFonts w:ascii="Calibri" w:hAnsi="Calibri" w:cs="Calibri"/>
          <w:b/>
          <w:sz w:val="24"/>
          <w:szCs w:val="24"/>
        </w:rPr>
      </w:pPr>
      <w:r w:rsidRPr="001F1531">
        <w:rPr>
          <w:rFonts w:ascii="Calibri" w:hAnsi="Calibri" w:cs="Calibri"/>
          <w:b/>
          <w:sz w:val="24"/>
          <w:szCs w:val="24"/>
        </w:rPr>
        <w:lastRenderedPageBreak/>
        <w:t xml:space="preserve">6.1 I do not use, or attempt to use, my position improperly to the advantage or disadvantage of myself or anyone else. </w:t>
      </w:r>
    </w:p>
    <w:p w14:paraId="510C2600" w14:textId="1D3F8432"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6679C296" w14:textId="77777777"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7. Exercising Independent Judgement </w:t>
      </w:r>
    </w:p>
    <w:p w14:paraId="7767B22D" w14:textId="217425FD"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70CC8D21" w14:textId="77777777" w:rsidR="004D658F" w:rsidRPr="001F1531" w:rsidRDefault="00ED3D68" w:rsidP="007C6479">
      <w:pPr>
        <w:ind w:left="720"/>
        <w:rPr>
          <w:rFonts w:ascii="Calibri" w:hAnsi="Calibri" w:cs="Calibri"/>
          <w:b/>
          <w:sz w:val="24"/>
          <w:szCs w:val="24"/>
        </w:rPr>
      </w:pPr>
      <w:r w:rsidRPr="001F1531">
        <w:rPr>
          <w:rFonts w:ascii="Calibri" w:hAnsi="Calibri" w:cs="Calibri"/>
          <w:b/>
          <w:sz w:val="24"/>
          <w:szCs w:val="24"/>
        </w:rPr>
        <w:t xml:space="preserve">7.1 I exercise my own independent judgement, taking decisions for good and substantial reasons. </w:t>
      </w:r>
    </w:p>
    <w:p w14:paraId="4FB90669" w14:textId="77777777"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When making decisions you are expected to act in the public interest and as part of this to attach appropriate weight to all relevant considerations including, where appropriate, public opinion and the views of political groups. Good and substantial reasons will include paying due regard to the advice of officers, and </w:t>
      </w:r>
      <w:proofErr w:type="gramStart"/>
      <w:r w:rsidRPr="001F1531">
        <w:rPr>
          <w:rFonts w:ascii="Calibri" w:hAnsi="Calibri" w:cs="Calibri"/>
          <w:sz w:val="24"/>
          <w:szCs w:val="24"/>
        </w:rPr>
        <w:t>in particular to</w:t>
      </w:r>
      <w:proofErr w:type="gramEnd"/>
      <w:r w:rsidRPr="001F1531">
        <w:rPr>
          <w:rFonts w:ascii="Calibri" w:hAnsi="Calibri" w:cs="Calibri"/>
          <w:sz w:val="24"/>
          <w:szCs w:val="24"/>
        </w:rPr>
        <w:t xml:space="preserve"> the advice of the statutory officers, namely the Head of Paid Service, the Section 151 Officer and the Monitoring Officer. As part of your decision making and for full transparency where the reasons for your decision are not otherwise apparent or required to be detailed you will also be expected to state the reasons for your decisions. </w:t>
      </w:r>
    </w:p>
    <w:p w14:paraId="38E845DF" w14:textId="77777777"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8. Use of local authority resources and facilities </w:t>
      </w:r>
    </w:p>
    <w:p w14:paraId="6939D6E9" w14:textId="23876181"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1A4E9763" w14:textId="6E0E69B0" w:rsidR="004D658F"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8.1 I do not misuse </w:t>
      </w:r>
      <w:r w:rsidR="007C6479" w:rsidRPr="001F1531">
        <w:rPr>
          <w:rFonts w:ascii="Calibri" w:hAnsi="Calibri" w:cs="Calibri"/>
          <w:b/>
          <w:sz w:val="24"/>
          <w:szCs w:val="24"/>
        </w:rPr>
        <w:t>Council</w:t>
      </w:r>
      <w:r w:rsidRPr="001F1531">
        <w:rPr>
          <w:rFonts w:ascii="Calibri" w:hAnsi="Calibri" w:cs="Calibri"/>
          <w:b/>
          <w:sz w:val="24"/>
          <w:szCs w:val="24"/>
        </w:rPr>
        <w:t xml:space="preserve"> resources. </w:t>
      </w:r>
    </w:p>
    <w:p w14:paraId="79D3E4D5" w14:textId="77777777" w:rsidR="004D658F"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8.2 I will, when using the resources of the local or authorising their use by others: </w:t>
      </w:r>
    </w:p>
    <w:p w14:paraId="75C062D5" w14:textId="77777777" w:rsidR="004D658F" w:rsidRPr="001F1531" w:rsidRDefault="00ED3D68" w:rsidP="007C6479">
      <w:pPr>
        <w:ind w:left="720" w:firstLine="720"/>
        <w:rPr>
          <w:rFonts w:ascii="Calibri" w:hAnsi="Calibri" w:cs="Calibri"/>
          <w:b/>
          <w:sz w:val="24"/>
          <w:szCs w:val="24"/>
        </w:rPr>
      </w:pPr>
      <w:r w:rsidRPr="001F1531">
        <w:rPr>
          <w:rFonts w:ascii="Calibri" w:hAnsi="Calibri" w:cs="Calibri"/>
          <w:b/>
          <w:sz w:val="24"/>
          <w:szCs w:val="24"/>
        </w:rPr>
        <w:t xml:space="preserve">a. act in accordance with the local authority's requirements; and </w:t>
      </w:r>
    </w:p>
    <w:p w14:paraId="67E0100E" w14:textId="77777777" w:rsidR="004D658F" w:rsidRPr="001F1531" w:rsidRDefault="00ED3D68" w:rsidP="007C6479">
      <w:pPr>
        <w:ind w:left="1440"/>
        <w:rPr>
          <w:rFonts w:ascii="Calibri" w:hAnsi="Calibri" w:cs="Calibri"/>
          <w:b/>
          <w:sz w:val="24"/>
          <w:szCs w:val="24"/>
        </w:rPr>
      </w:pPr>
      <w:r w:rsidRPr="001F1531">
        <w:rPr>
          <w:rFonts w:ascii="Calibri" w:hAnsi="Calibri" w:cs="Calibri"/>
          <w:b/>
          <w:sz w:val="24"/>
          <w:szCs w:val="24"/>
        </w:rPr>
        <w:t xml:space="preserve">b. 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3E4E1D10" w14:textId="3389D26E"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You may be provided with resources and facilities by the local authority to assist you in carrying out your duties as a </w:t>
      </w:r>
      <w:r w:rsidR="007C6479" w:rsidRPr="001F1531">
        <w:rPr>
          <w:rFonts w:ascii="Calibri" w:hAnsi="Calibri" w:cs="Calibri"/>
          <w:sz w:val="24"/>
          <w:szCs w:val="24"/>
        </w:rPr>
        <w:t>Councillor</w:t>
      </w:r>
      <w:r w:rsidRPr="001F1531">
        <w:rPr>
          <w:rFonts w:ascii="Calibri" w:hAnsi="Calibri" w:cs="Calibri"/>
          <w:sz w:val="24"/>
          <w:szCs w:val="24"/>
        </w:rPr>
        <w:t xml:space="preserve">. </w:t>
      </w:r>
    </w:p>
    <w:p w14:paraId="3F093AC0" w14:textId="77777777"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Examples include: </w:t>
      </w:r>
    </w:p>
    <w:p w14:paraId="5769B56E" w14:textId="77777777"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 office support </w:t>
      </w:r>
    </w:p>
    <w:p w14:paraId="436462B4" w14:textId="77777777"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 stationery </w:t>
      </w:r>
    </w:p>
    <w:p w14:paraId="180818BC" w14:textId="77777777"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 equipment such as phones, and computers </w:t>
      </w:r>
    </w:p>
    <w:p w14:paraId="61C6ED51" w14:textId="77777777"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 transport </w:t>
      </w:r>
    </w:p>
    <w:p w14:paraId="56BB7A56" w14:textId="77777777"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 access and use of local authority buildings and rooms. </w:t>
      </w:r>
    </w:p>
    <w:p w14:paraId="27D9BA87" w14:textId="3491AE91" w:rsidR="004D658F" w:rsidRPr="001F1531" w:rsidRDefault="00ED3D68" w:rsidP="004D658F">
      <w:pPr>
        <w:rPr>
          <w:rFonts w:ascii="Calibri" w:hAnsi="Calibri" w:cs="Calibri"/>
          <w:sz w:val="24"/>
          <w:szCs w:val="24"/>
        </w:rPr>
      </w:pPr>
      <w:r w:rsidRPr="001F1531">
        <w:rPr>
          <w:rFonts w:ascii="Calibri" w:hAnsi="Calibri" w:cs="Calibri"/>
          <w:sz w:val="24"/>
          <w:szCs w:val="24"/>
        </w:rPr>
        <w:lastRenderedPageBreak/>
        <w:t xml:space="preserve">These are given to you to help you carry out your role as a </w:t>
      </w:r>
      <w:r w:rsidR="007C6479" w:rsidRPr="001F1531">
        <w:rPr>
          <w:rFonts w:ascii="Calibri" w:hAnsi="Calibri" w:cs="Calibri"/>
          <w:sz w:val="24"/>
          <w:szCs w:val="24"/>
        </w:rPr>
        <w:t>Councillor</w:t>
      </w:r>
      <w:r w:rsidRPr="001F1531">
        <w:rPr>
          <w:rFonts w:ascii="Calibri" w:hAnsi="Calibri" w:cs="Calibri"/>
          <w:sz w:val="24"/>
          <w:szCs w:val="24"/>
        </w:rPr>
        <w:t xml:space="preserve"> more effectively and are not to be used for business or personal gain. They should be used in accordance with the purpose for which they have been provided and the local authority’s own policies regarding their use. </w:t>
      </w:r>
    </w:p>
    <w:p w14:paraId="1559476E" w14:textId="77777777"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9. Complying with the Code of Conduct </w:t>
      </w:r>
    </w:p>
    <w:p w14:paraId="31034CBB" w14:textId="3F7A1060"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0908A2E6" w14:textId="77777777" w:rsidR="004D658F"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9.1 I undertake Code of Conduct training provided by my local authority. </w:t>
      </w:r>
    </w:p>
    <w:p w14:paraId="3261AB9C" w14:textId="77777777" w:rsidR="004D658F"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9.2 I cooperate with any Code of Conduct investigation and/or determination. </w:t>
      </w:r>
    </w:p>
    <w:p w14:paraId="27D203F2" w14:textId="77777777" w:rsidR="004D658F" w:rsidRPr="001F1531" w:rsidRDefault="00ED3D68" w:rsidP="007C6479">
      <w:pPr>
        <w:ind w:left="720"/>
        <w:rPr>
          <w:rFonts w:ascii="Calibri" w:hAnsi="Calibri" w:cs="Calibri"/>
          <w:b/>
          <w:sz w:val="24"/>
          <w:szCs w:val="24"/>
        </w:rPr>
      </w:pPr>
      <w:r w:rsidRPr="001F1531">
        <w:rPr>
          <w:rFonts w:ascii="Calibri" w:hAnsi="Calibri" w:cs="Calibri"/>
          <w:b/>
          <w:sz w:val="24"/>
          <w:szCs w:val="24"/>
        </w:rPr>
        <w:t xml:space="preserve">9.3 I do not intimidate or attempt to intimidate any person who is likely to be involved with the administration of any investigation or proceedings. </w:t>
      </w:r>
    </w:p>
    <w:p w14:paraId="58B44FD7" w14:textId="77777777" w:rsidR="004D658F" w:rsidRPr="001F1531" w:rsidRDefault="00ED3D68" w:rsidP="007C6479">
      <w:pPr>
        <w:ind w:left="720"/>
        <w:rPr>
          <w:rFonts w:ascii="Calibri" w:hAnsi="Calibri" w:cs="Calibri"/>
          <w:b/>
          <w:sz w:val="24"/>
          <w:szCs w:val="24"/>
        </w:rPr>
      </w:pPr>
      <w:r w:rsidRPr="001F1531">
        <w:rPr>
          <w:rFonts w:ascii="Calibri" w:hAnsi="Calibri" w:cs="Calibri"/>
          <w:b/>
          <w:sz w:val="24"/>
          <w:szCs w:val="24"/>
        </w:rPr>
        <w:t xml:space="preserve">9.4 I comply with any sanction imposed on me following a finding that I have breached the Code of Conduct. </w:t>
      </w:r>
    </w:p>
    <w:p w14:paraId="30195AB5" w14:textId="618D91D1"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It is extremely important for you as a </w:t>
      </w:r>
      <w:r w:rsidR="007C6479" w:rsidRPr="001F1531">
        <w:rPr>
          <w:rFonts w:ascii="Calibri" w:hAnsi="Calibri" w:cs="Calibri"/>
          <w:sz w:val="24"/>
          <w:szCs w:val="24"/>
        </w:rPr>
        <w:t>Councillor</w:t>
      </w:r>
      <w:r w:rsidRPr="001F1531">
        <w:rPr>
          <w:rFonts w:ascii="Calibri" w:hAnsi="Calibri" w:cs="Calibri"/>
          <w:sz w:val="24"/>
          <w:szCs w:val="24"/>
        </w:rP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the Monitoring Officer. Protecting your reputation and the reputation of the local authority </w:t>
      </w:r>
    </w:p>
    <w:p w14:paraId="3EC640E9" w14:textId="77777777"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10. Interests </w:t>
      </w:r>
    </w:p>
    <w:p w14:paraId="37B9487E" w14:textId="57831E11"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723B428F" w14:textId="77777777" w:rsidR="004D658F" w:rsidRPr="001F1531" w:rsidRDefault="00ED3D68" w:rsidP="007C6479">
      <w:pPr>
        <w:ind w:firstLine="720"/>
        <w:rPr>
          <w:rFonts w:ascii="Calibri" w:hAnsi="Calibri" w:cs="Calibri"/>
          <w:b/>
          <w:sz w:val="24"/>
          <w:szCs w:val="24"/>
        </w:rPr>
      </w:pPr>
      <w:r w:rsidRPr="001F1531">
        <w:rPr>
          <w:rFonts w:ascii="Calibri" w:hAnsi="Calibri" w:cs="Calibri"/>
          <w:b/>
          <w:sz w:val="24"/>
          <w:szCs w:val="24"/>
        </w:rPr>
        <w:t xml:space="preserve">10.1 I register and disclose my interests. </w:t>
      </w:r>
    </w:p>
    <w:p w14:paraId="424EF741" w14:textId="77777777"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Section 29 of the Localism Act 2011 requires the Monitoring Officer to establish and maintain a register of interests of members of the authority. </w:t>
      </w:r>
    </w:p>
    <w:p w14:paraId="19E761F5" w14:textId="7678147D" w:rsidR="004D658F" w:rsidRPr="001F1531" w:rsidRDefault="00ED3D68" w:rsidP="004D658F">
      <w:pPr>
        <w:rPr>
          <w:rFonts w:ascii="Calibri" w:hAnsi="Calibri" w:cs="Calibri"/>
          <w:sz w:val="24"/>
          <w:szCs w:val="24"/>
        </w:rPr>
      </w:pPr>
      <w:r w:rsidRPr="001F1531">
        <w:rPr>
          <w:rFonts w:ascii="Calibri" w:hAnsi="Calibri" w:cs="Calibri"/>
          <w:sz w:val="24"/>
          <w:szCs w:val="24"/>
        </w:rPr>
        <w:t xml:space="preserve">You need to register your interests so that the public, local authority employees and fellow </w:t>
      </w:r>
      <w:r w:rsidR="007C6479" w:rsidRPr="001F1531">
        <w:rPr>
          <w:rFonts w:ascii="Calibri" w:hAnsi="Calibri" w:cs="Calibri"/>
          <w:sz w:val="24"/>
          <w:szCs w:val="24"/>
        </w:rPr>
        <w:t>Councillor</w:t>
      </w:r>
      <w:r w:rsidRPr="001F1531">
        <w:rPr>
          <w:rFonts w:ascii="Calibri" w:hAnsi="Calibri" w:cs="Calibri"/>
          <w:sz w:val="24"/>
          <w:szCs w:val="24"/>
        </w:rPr>
        <w:t xml:space="preserve">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1F1531">
        <w:rPr>
          <w:rFonts w:ascii="Calibri" w:hAnsi="Calibri" w:cs="Calibri"/>
          <w:sz w:val="24"/>
          <w:szCs w:val="24"/>
        </w:rPr>
        <w:t>whether or not</w:t>
      </w:r>
      <w:proofErr w:type="gramEnd"/>
      <w:r w:rsidRPr="001F1531">
        <w:rPr>
          <w:rFonts w:ascii="Calibri" w:hAnsi="Calibri" w:cs="Calibri"/>
          <w:sz w:val="24"/>
          <w:szCs w:val="24"/>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w:t>
      </w:r>
      <w:r w:rsidR="007C6479" w:rsidRPr="001F1531">
        <w:rPr>
          <w:rFonts w:ascii="Calibri" w:hAnsi="Calibri" w:cs="Calibri"/>
          <w:sz w:val="24"/>
          <w:szCs w:val="24"/>
        </w:rPr>
        <w:t>Councillor</w:t>
      </w:r>
      <w:r w:rsidRPr="001F1531">
        <w:rPr>
          <w:rFonts w:ascii="Calibri" w:hAnsi="Calibri" w:cs="Calibri"/>
          <w:sz w:val="24"/>
          <w:szCs w:val="24"/>
        </w:rPr>
        <w:t xml:space="preserve">s when making or taking part in decisions, so that decision making is seen by the public as open and honest. This helps to ensure that public confidence in the integrity of local governance is maintained. </w:t>
      </w:r>
    </w:p>
    <w:p w14:paraId="11025435" w14:textId="579CC504" w:rsidR="00381883" w:rsidRPr="001F1531" w:rsidRDefault="00ED3D68" w:rsidP="00381883">
      <w:pPr>
        <w:rPr>
          <w:rFonts w:ascii="Calibri" w:hAnsi="Calibri" w:cs="Calibri"/>
          <w:sz w:val="24"/>
          <w:szCs w:val="24"/>
        </w:rPr>
      </w:pPr>
      <w:r w:rsidRPr="001F1531">
        <w:rPr>
          <w:rFonts w:ascii="Calibri" w:hAnsi="Calibri" w:cs="Calibri"/>
          <w:sz w:val="24"/>
          <w:szCs w:val="24"/>
        </w:rPr>
        <w:t>You should note that failure to register or disclose a disclosable pecuniary interest as set out in Table 1</w:t>
      </w:r>
      <w:r w:rsidR="004D658F" w:rsidRPr="001F1531">
        <w:rPr>
          <w:rFonts w:ascii="Calibri" w:hAnsi="Calibri" w:cs="Calibri"/>
          <w:sz w:val="24"/>
          <w:szCs w:val="24"/>
        </w:rPr>
        <w:t xml:space="preserve"> of the General Notice of Registerable Interests</w:t>
      </w:r>
      <w:r w:rsidRPr="001F1531">
        <w:rPr>
          <w:rFonts w:ascii="Calibri" w:hAnsi="Calibri" w:cs="Calibri"/>
          <w:sz w:val="24"/>
          <w:szCs w:val="24"/>
        </w:rPr>
        <w:t xml:space="preserve">, is a criminal offence under the Localism Act 2011. </w:t>
      </w:r>
    </w:p>
    <w:p w14:paraId="44EEDDDC" w14:textId="5E6F8E09" w:rsidR="004D658F" w:rsidRPr="001F1531" w:rsidRDefault="00ED3D68" w:rsidP="004D658F">
      <w:pPr>
        <w:rPr>
          <w:rFonts w:ascii="Calibri" w:hAnsi="Calibri" w:cs="Calibri"/>
          <w:sz w:val="24"/>
          <w:szCs w:val="24"/>
        </w:rPr>
      </w:pPr>
      <w:r w:rsidRPr="001F1531">
        <w:rPr>
          <w:rFonts w:ascii="Calibri" w:hAnsi="Calibri" w:cs="Calibri"/>
          <w:sz w:val="24"/>
          <w:szCs w:val="24"/>
        </w:rPr>
        <w:t>If in doubt</w:t>
      </w:r>
      <w:r w:rsidR="004D658F" w:rsidRPr="001F1531">
        <w:rPr>
          <w:rFonts w:ascii="Calibri" w:hAnsi="Calibri" w:cs="Calibri"/>
          <w:sz w:val="24"/>
          <w:szCs w:val="24"/>
        </w:rPr>
        <w:t xml:space="preserve"> of what to disclose</w:t>
      </w:r>
      <w:r w:rsidRPr="001F1531">
        <w:rPr>
          <w:rFonts w:ascii="Calibri" w:hAnsi="Calibri" w:cs="Calibri"/>
          <w:sz w:val="24"/>
          <w:szCs w:val="24"/>
        </w:rPr>
        <w:t xml:space="preserve">, you should always seek advice from the Monitoring Officer. </w:t>
      </w:r>
    </w:p>
    <w:p w14:paraId="0F253E6F" w14:textId="77777777" w:rsidR="00381883" w:rsidRPr="001F1531" w:rsidRDefault="00381883" w:rsidP="004D658F">
      <w:pPr>
        <w:rPr>
          <w:rFonts w:ascii="Calibri" w:hAnsi="Calibri" w:cs="Calibri"/>
          <w:sz w:val="24"/>
          <w:szCs w:val="24"/>
        </w:rPr>
      </w:pPr>
    </w:p>
    <w:p w14:paraId="6995418F" w14:textId="5302126A" w:rsidR="00381883" w:rsidRPr="001F1531" w:rsidRDefault="00381883" w:rsidP="00381883">
      <w:pPr>
        <w:rPr>
          <w:rFonts w:ascii="Calibri" w:hAnsi="Calibri" w:cs="Calibri"/>
          <w:sz w:val="24"/>
          <w:szCs w:val="24"/>
        </w:rPr>
      </w:pPr>
      <w:r w:rsidRPr="001F1531">
        <w:rPr>
          <w:rFonts w:ascii="Calibri" w:hAnsi="Calibri" w:cs="Calibri"/>
          <w:sz w:val="24"/>
          <w:szCs w:val="24"/>
        </w:rPr>
        <w:t xml:space="preserve">Where you have declared an interest in a matter that directly </w:t>
      </w:r>
      <w:r w:rsidR="00594920" w:rsidRPr="001F1531">
        <w:rPr>
          <w:rFonts w:ascii="Calibri" w:hAnsi="Calibri" w:cs="Calibri"/>
          <w:sz w:val="24"/>
          <w:szCs w:val="24"/>
        </w:rPr>
        <w:t>relates to</w:t>
      </w:r>
      <w:r w:rsidRPr="001F1531">
        <w:rPr>
          <w:rFonts w:ascii="Calibri" w:hAnsi="Calibri" w:cs="Calibri"/>
          <w:sz w:val="24"/>
          <w:szCs w:val="24"/>
        </w:rPr>
        <w:t xml:space="preserve"> a disclosable pecuniary interest, you must leave the meeting whilst the matter is discussed; unless you have requested and received a dispensation to allow you to remain.</w:t>
      </w:r>
    </w:p>
    <w:p w14:paraId="37C9BE74" w14:textId="77777777" w:rsidR="00A50B92" w:rsidRPr="001F1531" w:rsidRDefault="00A50B92" w:rsidP="00381883">
      <w:pPr>
        <w:rPr>
          <w:rFonts w:ascii="Calibri" w:hAnsi="Calibri" w:cs="Calibri"/>
          <w:sz w:val="24"/>
          <w:szCs w:val="24"/>
        </w:rPr>
      </w:pPr>
    </w:p>
    <w:p w14:paraId="1DDA1AD6" w14:textId="7EE52502" w:rsidR="00AE38AB" w:rsidRPr="001F1531" w:rsidRDefault="00381883" w:rsidP="00381883">
      <w:pPr>
        <w:rPr>
          <w:rFonts w:ascii="Calibri" w:hAnsi="Calibri" w:cs="Calibri"/>
          <w:sz w:val="24"/>
          <w:szCs w:val="24"/>
        </w:rPr>
      </w:pPr>
      <w:r w:rsidRPr="001F1531">
        <w:rPr>
          <w:rFonts w:ascii="Calibri" w:hAnsi="Calibri" w:cs="Calibri"/>
          <w:sz w:val="24"/>
          <w:szCs w:val="24"/>
        </w:rPr>
        <w:t xml:space="preserve">Where you have declared an interest due to any of the following, you must only contribute to the discussion </w:t>
      </w:r>
      <w:r w:rsidR="00F124A9" w:rsidRPr="001F1531">
        <w:rPr>
          <w:rFonts w:ascii="Calibri" w:hAnsi="Calibri" w:cs="Calibri"/>
          <w:sz w:val="24"/>
          <w:szCs w:val="24"/>
        </w:rPr>
        <w:t xml:space="preserve">as a member of the public </w:t>
      </w:r>
      <w:proofErr w:type="gramStart"/>
      <w:r w:rsidR="00F124A9" w:rsidRPr="001F1531">
        <w:rPr>
          <w:rFonts w:ascii="Calibri" w:hAnsi="Calibri" w:cs="Calibri"/>
          <w:sz w:val="24"/>
          <w:szCs w:val="24"/>
        </w:rPr>
        <w:t>could</w:t>
      </w:r>
      <w:r w:rsidR="00AE38AB" w:rsidRPr="001F1531">
        <w:rPr>
          <w:rFonts w:ascii="Calibri" w:hAnsi="Calibri" w:cs="Calibri"/>
          <w:sz w:val="24"/>
          <w:szCs w:val="24"/>
        </w:rPr>
        <w:t>, and</w:t>
      </w:r>
      <w:proofErr w:type="gramEnd"/>
      <w:r w:rsidR="00AE38AB" w:rsidRPr="001F1531">
        <w:rPr>
          <w:rFonts w:ascii="Calibri" w:hAnsi="Calibri" w:cs="Calibri"/>
          <w:sz w:val="24"/>
          <w:szCs w:val="24"/>
        </w:rPr>
        <w:t xml:space="preserve"> must otherwise leave the room whilst the matter is discussed; unless you have requested and received a dispensation to allow you to remain.</w:t>
      </w:r>
    </w:p>
    <w:p w14:paraId="13275B4D" w14:textId="06EB87DC" w:rsidR="00381883" w:rsidRPr="001F1531" w:rsidRDefault="00381883" w:rsidP="00F124A9">
      <w:pPr>
        <w:pStyle w:val="ListParagraph"/>
        <w:numPr>
          <w:ilvl w:val="0"/>
          <w:numId w:val="23"/>
        </w:numPr>
        <w:rPr>
          <w:rFonts w:ascii="Calibri" w:hAnsi="Calibri" w:cs="Calibri"/>
          <w:sz w:val="24"/>
          <w:szCs w:val="24"/>
        </w:rPr>
      </w:pPr>
      <w:r w:rsidRPr="001F1531">
        <w:rPr>
          <w:rFonts w:ascii="Calibri" w:hAnsi="Calibri" w:cs="Calibri"/>
          <w:sz w:val="24"/>
          <w:szCs w:val="24"/>
        </w:rPr>
        <w:t xml:space="preserve">It directly relates to the finances </w:t>
      </w:r>
      <w:r w:rsidR="00594920" w:rsidRPr="001F1531">
        <w:rPr>
          <w:rFonts w:ascii="Calibri" w:hAnsi="Calibri" w:cs="Calibri"/>
          <w:sz w:val="24"/>
          <w:szCs w:val="24"/>
        </w:rPr>
        <w:t xml:space="preserve">or wellbeing </w:t>
      </w:r>
      <w:r w:rsidRPr="001F1531">
        <w:rPr>
          <w:rFonts w:ascii="Calibri" w:hAnsi="Calibri" w:cs="Calibri"/>
          <w:sz w:val="24"/>
          <w:szCs w:val="24"/>
        </w:rPr>
        <w:t xml:space="preserve">an </w:t>
      </w:r>
      <w:r w:rsidR="00F124A9" w:rsidRPr="001F1531">
        <w:rPr>
          <w:rFonts w:ascii="Calibri" w:hAnsi="Calibri" w:cs="Calibri"/>
          <w:sz w:val="24"/>
          <w:szCs w:val="24"/>
        </w:rPr>
        <w:t>‘</w:t>
      </w:r>
      <w:r w:rsidRPr="001F1531">
        <w:rPr>
          <w:rFonts w:ascii="Calibri" w:hAnsi="Calibri" w:cs="Calibri"/>
          <w:sz w:val="24"/>
          <w:szCs w:val="24"/>
        </w:rPr>
        <w:t>other disclosable interest</w:t>
      </w:r>
      <w:r w:rsidR="00F124A9" w:rsidRPr="001F1531">
        <w:rPr>
          <w:rFonts w:ascii="Calibri" w:hAnsi="Calibri" w:cs="Calibri"/>
          <w:sz w:val="24"/>
          <w:szCs w:val="24"/>
        </w:rPr>
        <w:t xml:space="preserve">’ </w:t>
      </w:r>
      <w:r w:rsidR="00594920" w:rsidRPr="001F1531">
        <w:rPr>
          <w:rFonts w:ascii="Calibri" w:hAnsi="Calibri" w:cs="Calibri"/>
          <w:sz w:val="24"/>
          <w:szCs w:val="24"/>
        </w:rPr>
        <w:t>or ‘non disclosable interest’</w:t>
      </w:r>
    </w:p>
    <w:p w14:paraId="1C074B74" w14:textId="30A7B22C" w:rsidR="00F124A9" w:rsidRPr="001F1531" w:rsidRDefault="00381883" w:rsidP="00381883">
      <w:pPr>
        <w:pStyle w:val="ListParagraph"/>
        <w:numPr>
          <w:ilvl w:val="0"/>
          <w:numId w:val="23"/>
        </w:numPr>
        <w:rPr>
          <w:rFonts w:ascii="Calibri" w:hAnsi="Calibri" w:cs="Calibri"/>
          <w:sz w:val="24"/>
          <w:szCs w:val="24"/>
        </w:rPr>
      </w:pPr>
      <w:r w:rsidRPr="001F1531">
        <w:rPr>
          <w:rFonts w:ascii="Calibri" w:hAnsi="Calibri" w:cs="Calibri"/>
          <w:sz w:val="24"/>
          <w:szCs w:val="24"/>
        </w:rPr>
        <w:t xml:space="preserve">It affects your own financial interest or wellbeing or a financial interest </w:t>
      </w:r>
      <w:r w:rsidR="00F124A9" w:rsidRPr="001F1531">
        <w:rPr>
          <w:rFonts w:ascii="Calibri" w:hAnsi="Calibri" w:cs="Calibri"/>
          <w:sz w:val="24"/>
          <w:szCs w:val="24"/>
        </w:rPr>
        <w:t>of an ‘other disclosable interest’ or’ non disclosable interest’</w:t>
      </w:r>
    </w:p>
    <w:p w14:paraId="37B662AD" w14:textId="729AF370" w:rsidR="00381883" w:rsidRPr="001F1531" w:rsidRDefault="00381883" w:rsidP="00381883">
      <w:pPr>
        <w:pStyle w:val="ListParagraph"/>
        <w:numPr>
          <w:ilvl w:val="1"/>
          <w:numId w:val="23"/>
        </w:numPr>
        <w:rPr>
          <w:rFonts w:ascii="Calibri" w:hAnsi="Calibri" w:cs="Calibri"/>
          <w:sz w:val="24"/>
          <w:szCs w:val="24"/>
        </w:rPr>
      </w:pPr>
      <w:r w:rsidRPr="001F1531">
        <w:rPr>
          <w:rFonts w:ascii="Calibri" w:hAnsi="Calibri" w:cs="Calibri"/>
          <w:sz w:val="24"/>
          <w:szCs w:val="24"/>
        </w:rPr>
        <w:t xml:space="preserve">to a greater extent than it affects the financial interests </w:t>
      </w:r>
      <w:r w:rsidR="00615200" w:rsidRPr="001F1531">
        <w:rPr>
          <w:rFonts w:ascii="Calibri" w:hAnsi="Calibri" w:cs="Calibri"/>
          <w:sz w:val="24"/>
          <w:szCs w:val="24"/>
        </w:rPr>
        <w:t xml:space="preserve">or wellbeing </w:t>
      </w:r>
      <w:r w:rsidRPr="001F1531">
        <w:rPr>
          <w:rFonts w:ascii="Calibri" w:hAnsi="Calibri" w:cs="Calibri"/>
          <w:sz w:val="24"/>
          <w:szCs w:val="24"/>
        </w:rPr>
        <w:t xml:space="preserve">of </w:t>
      </w:r>
      <w:proofErr w:type="gramStart"/>
      <w:r w:rsidRPr="001F1531">
        <w:rPr>
          <w:rFonts w:ascii="Calibri" w:hAnsi="Calibri" w:cs="Calibri"/>
          <w:sz w:val="24"/>
          <w:szCs w:val="24"/>
        </w:rPr>
        <w:t>a majority of</w:t>
      </w:r>
      <w:proofErr w:type="gramEnd"/>
      <w:r w:rsidRPr="001F1531">
        <w:rPr>
          <w:rFonts w:ascii="Calibri" w:hAnsi="Calibri" w:cs="Calibri"/>
          <w:sz w:val="24"/>
          <w:szCs w:val="24"/>
        </w:rPr>
        <w:t xml:space="preserve"> inhabitants of the affected ward</w:t>
      </w:r>
      <w:r w:rsidR="008E43BC" w:rsidRPr="001F1531">
        <w:rPr>
          <w:rFonts w:ascii="Calibri" w:hAnsi="Calibri" w:cs="Calibri"/>
          <w:sz w:val="24"/>
          <w:szCs w:val="24"/>
        </w:rPr>
        <w:t>,</w:t>
      </w:r>
      <w:r w:rsidRPr="001F1531">
        <w:rPr>
          <w:rFonts w:ascii="Calibri" w:hAnsi="Calibri" w:cs="Calibri"/>
          <w:sz w:val="24"/>
          <w:szCs w:val="24"/>
        </w:rPr>
        <w:t xml:space="preserve"> and </w:t>
      </w:r>
    </w:p>
    <w:p w14:paraId="7CF2467E" w14:textId="4A158C5B" w:rsidR="00381883" w:rsidRPr="001F1531" w:rsidRDefault="00381883" w:rsidP="00381883">
      <w:pPr>
        <w:pStyle w:val="ListParagraph"/>
        <w:numPr>
          <w:ilvl w:val="1"/>
          <w:numId w:val="23"/>
        </w:numPr>
        <w:rPr>
          <w:rFonts w:ascii="Calibri" w:hAnsi="Calibri" w:cs="Calibri"/>
          <w:sz w:val="24"/>
          <w:szCs w:val="24"/>
        </w:rPr>
      </w:pPr>
      <w:r w:rsidRPr="001F1531">
        <w:rPr>
          <w:rFonts w:ascii="Calibri" w:hAnsi="Calibri" w:cs="Calibri"/>
          <w:sz w:val="24"/>
          <w:szCs w:val="24"/>
        </w:rPr>
        <w:t>a reasonable member of the public knowing all the facts would believe that it would affect your view of the wider public interest.</w:t>
      </w:r>
    </w:p>
    <w:p w14:paraId="72F807B7" w14:textId="77777777" w:rsidR="00A50B92" w:rsidRPr="001F1531" w:rsidRDefault="00A50B92" w:rsidP="004D658F">
      <w:pPr>
        <w:rPr>
          <w:rFonts w:ascii="Calibri" w:hAnsi="Calibri" w:cs="Calibri"/>
          <w:b/>
          <w:sz w:val="24"/>
          <w:szCs w:val="24"/>
        </w:rPr>
      </w:pPr>
    </w:p>
    <w:p w14:paraId="134C4330" w14:textId="519C4460" w:rsidR="004D658F" w:rsidRPr="001F1531" w:rsidRDefault="004D658F" w:rsidP="004D658F">
      <w:pPr>
        <w:rPr>
          <w:rFonts w:ascii="Calibri" w:hAnsi="Calibri" w:cs="Calibri"/>
          <w:b/>
          <w:sz w:val="24"/>
          <w:szCs w:val="24"/>
        </w:rPr>
      </w:pPr>
      <w:r w:rsidRPr="001F1531">
        <w:rPr>
          <w:rFonts w:ascii="Calibri" w:hAnsi="Calibri" w:cs="Calibri"/>
          <w:b/>
          <w:sz w:val="24"/>
          <w:szCs w:val="24"/>
        </w:rPr>
        <w:t>11</w:t>
      </w:r>
      <w:r w:rsidR="00ED3D68" w:rsidRPr="001F1531">
        <w:rPr>
          <w:rFonts w:ascii="Calibri" w:hAnsi="Calibri" w:cs="Calibri"/>
          <w:b/>
          <w:sz w:val="24"/>
          <w:szCs w:val="24"/>
        </w:rPr>
        <w:t>. Gifts and hospitality</w:t>
      </w:r>
    </w:p>
    <w:p w14:paraId="44539B29" w14:textId="3EB60708" w:rsidR="004D658F" w:rsidRPr="001F1531" w:rsidRDefault="00ED3D68" w:rsidP="004D658F">
      <w:pPr>
        <w:rPr>
          <w:rFonts w:ascii="Calibri" w:hAnsi="Calibri" w:cs="Calibri"/>
          <w:b/>
          <w:sz w:val="24"/>
          <w:szCs w:val="24"/>
        </w:rPr>
      </w:pPr>
      <w:r w:rsidRPr="001F1531">
        <w:rPr>
          <w:rFonts w:ascii="Calibri" w:hAnsi="Calibri" w:cs="Calibri"/>
          <w:b/>
          <w:sz w:val="24"/>
          <w:szCs w:val="24"/>
        </w:rPr>
        <w:t xml:space="preserve">As a </w:t>
      </w:r>
      <w:r w:rsidR="007C6479" w:rsidRPr="001F1531">
        <w:rPr>
          <w:rFonts w:ascii="Calibri" w:hAnsi="Calibri" w:cs="Calibri"/>
          <w:b/>
          <w:sz w:val="24"/>
          <w:szCs w:val="24"/>
        </w:rPr>
        <w:t>Councillor</w:t>
      </w:r>
      <w:r w:rsidRPr="001F1531">
        <w:rPr>
          <w:rFonts w:ascii="Calibri" w:hAnsi="Calibri" w:cs="Calibri"/>
          <w:b/>
          <w:sz w:val="24"/>
          <w:szCs w:val="24"/>
        </w:rPr>
        <w:t xml:space="preserve">: </w:t>
      </w:r>
    </w:p>
    <w:p w14:paraId="1F55DF2B" w14:textId="7CA7E1C4" w:rsidR="004D658F" w:rsidRPr="001F1531" w:rsidRDefault="004D658F" w:rsidP="007C6479">
      <w:pPr>
        <w:ind w:left="720"/>
        <w:rPr>
          <w:rFonts w:ascii="Calibri" w:hAnsi="Calibri" w:cs="Calibri"/>
          <w:b/>
          <w:sz w:val="24"/>
          <w:szCs w:val="24"/>
        </w:rPr>
      </w:pPr>
      <w:r w:rsidRPr="001F1531">
        <w:rPr>
          <w:rFonts w:ascii="Calibri" w:hAnsi="Calibri" w:cs="Calibri"/>
          <w:b/>
          <w:sz w:val="24"/>
          <w:szCs w:val="24"/>
        </w:rPr>
        <w:t>11</w:t>
      </w:r>
      <w:r w:rsidR="00ED3D68" w:rsidRPr="001F1531">
        <w:rPr>
          <w:rFonts w:ascii="Calibri" w:hAnsi="Calibri" w:cs="Calibri"/>
          <w:b/>
          <w:sz w:val="24"/>
          <w:szCs w:val="24"/>
        </w:rPr>
        <w:t xml:space="preserve">.1 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6759ADFA" w14:textId="4EF5217D" w:rsidR="004D658F" w:rsidRPr="001F1531" w:rsidRDefault="004D658F" w:rsidP="007C6479">
      <w:pPr>
        <w:ind w:left="720"/>
        <w:rPr>
          <w:rFonts w:ascii="Calibri" w:hAnsi="Calibri" w:cs="Calibri"/>
          <w:b/>
          <w:sz w:val="24"/>
          <w:szCs w:val="24"/>
        </w:rPr>
      </w:pPr>
      <w:r w:rsidRPr="001F1531">
        <w:rPr>
          <w:rFonts w:ascii="Calibri" w:hAnsi="Calibri" w:cs="Calibri"/>
          <w:b/>
          <w:sz w:val="24"/>
          <w:szCs w:val="24"/>
        </w:rPr>
        <w:t>11</w:t>
      </w:r>
      <w:r w:rsidR="00ED3D68" w:rsidRPr="001F1531">
        <w:rPr>
          <w:rFonts w:ascii="Calibri" w:hAnsi="Calibri" w:cs="Calibri"/>
          <w:b/>
          <w:sz w:val="24"/>
          <w:szCs w:val="24"/>
        </w:rPr>
        <w:t xml:space="preserve">.2 I register with the Monitoring Officer any gift or hospitality with an estimated value of at least £50 within 28 days of its receipt. </w:t>
      </w:r>
    </w:p>
    <w:p w14:paraId="4F00A885" w14:textId="77777777" w:rsidR="007C6479" w:rsidRPr="001F1531" w:rsidRDefault="004D658F" w:rsidP="007C6479">
      <w:pPr>
        <w:ind w:left="720"/>
        <w:rPr>
          <w:rFonts w:ascii="Calibri" w:hAnsi="Calibri" w:cs="Calibri"/>
          <w:b/>
          <w:sz w:val="24"/>
          <w:szCs w:val="24"/>
        </w:rPr>
      </w:pPr>
      <w:r w:rsidRPr="001F1531">
        <w:rPr>
          <w:rFonts w:ascii="Calibri" w:hAnsi="Calibri" w:cs="Calibri"/>
          <w:b/>
          <w:sz w:val="24"/>
          <w:szCs w:val="24"/>
        </w:rPr>
        <w:t>11</w:t>
      </w:r>
      <w:r w:rsidR="00ED3D68" w:rsidRPr="001F1531">
        <w:rPr>
          <w:rFonts w:ascii="Calibri" w:hAnsi="Calibri" w:cs="Calibri"/>
          <w:b/>
          <w:sz w:val="24"/>
          <w:szCs w:val="24"/>
        </w:rPr>
        <w:t xml:space="preserve">.3 I register with the Monitoring Officer any significant gift or hospitality that I have been offered but have refused to accept. </w:t>
      </w:r>
    </w:p>
    <w:p w14:paraId="068AA6DC" w14:textId="27379207" w:rsidR="00C27ECE" w:rsidRPr="001F1531" w:rsidRDefault="00ED3D68" w:rsidP="004D658F">
      <w:pPr>
        <w:rPr>
          <w:rFonts w:ascii="Calibri" w:hAnsi="Calibri" w:cs="Calibri"/>
          <w:b/>
          <w:bCs/>
          <w:sz w:val="24"/>
          <w:szCs w:val="24"/>
        </w:rPr>
      </w:pPr>
      <w:proofErr w:type="gramStart"/>
      <w:r w:rsidRPr="001F1531">
        <w:rPr>
          <w:rFonts w:ascii="Calibri" w:hAnsi="Calibri" w:cs="Calibri"/>
          <w:sz w:val="24"/>
          <w:szCs w:val="24"/>
        </w:rPr>
        <w:t>In order to</w:t>
      </w:r>
      <w:proofErr w:type="gramEnd"/>
      <w:r w:rsidRPr="001F1531">
        <w:rPr>
          <w:rFonts w:ascii="Calibri" w:hAnsi="Calibri" w:cs="Calibri"/>
          <w:sz w:val="24"/>
          <w:szCs w:val="24"/>
        </w:rPr>
        <w:t xml:space="preserve"> protect your position and the reputation of the local authority, you should exercise caution in accepting any gifts or hospitality which are (or which you reasonably believe to be) offered to you because you are a </w:t>
      </w:r>
      <w:r w:rsidR="007C6479" w:rsidRPr="001F1531">
        <w:rPr>
          <w:rFonts w:ascii="Calibri" w:hAnsi="Calibri" w:cs="Calibri"/>
          <w:sz w:val="24"/>
          <w:szCs w:val="24"/>
        </w:rPr>
        <w:t>Councillor</w:t>
      </w:r>
      <w:r w:rsidRPr="001F1531">
        <w:rPr>
          <w:rFonts w:ascii="Calibri" w:hAnsi="Calibri" w:cs="Calibri"/>
          <w:sz w:val="24"/>
          <w:szCs w:val="24"/>
        </w:rPr>
        <w:t xml:space="preserve">. The presumption should always be not to accept significant gifts or hospitality. However, there may be times when such a refusal may be difficult if it is seen as rudeness in which </w:t>
      </w:r>
      <w:proofErr w:type="gramStart"/>
      <w:r w:rsidRPr="001F1531">
        <w:rPr>
          <w:rFonts w:ascii="Calibri" w:hAnsi="Calibri" w:cs="Calibri"/>
          <w:sz w:val="24"/>
          <w:szCs w:val="24"/>
        </w:rPr>
        <w:t>case</w:t>
      </w:r>
      <w:proofErr w:type="gramEnd"/>
      <w:r w:rsidRPr="001F1531">
        <w:rPr>
          <w:rFonts w:ascii="Calibri" w:hAnsi="Calibri" w:cs="Calibri"/>
          <w:sz w:val="24"/>
          <w:szCs w:val="24"/>
        </w:rPr>
        <w:t xml:space="preserve"> you could accept it but must ensure it is publicly registered. However, you do not need to register gifts and hospitality which are not related to your role as a </w:t>
      </w:r>
      <w:r w:rsidR="007C6479" w:rsidRPr="001F1531">
        <w:rPr>
          <w:rFonts w:ascii="Calibri" w:hAnsi="Calibri" w:cs="Calibri"/>
          <w:sz w:val="24"/>
          <w:szCs w:val="24"/>
        </w:rPr>
        <w:t>Councillor</w:t>
      </w:r>
      <w:r w:rsidRPr="001F1531">
        <w:rPr>
          <w:rFonts w:ascii="Calibri" w:hAnsi="Calibri" w:cs="Calibri"/>
          <w:sz w:val="24"/>
          <w:szCs w:val="24"/>
        </w:rPr>
        <w:t xml:space="preserve">, such as Christmas gifts from your friends and family. It is also important to note that it is appropriate to accept normal expenses and </w:t>
      </w:r>
      <w:r w:rsidRPr="001F1531">
        <w:rPr>
          <w:rFonts w:ascii="Calibri" w:hAnsi="Calibri" w:cs="Calibri"/>
          <w:sz w:val="24"/>
          <w:szCs w:val="24"/>
        </w:rPr>
        <w:lastRenderedPageBreak/>
        <w:t xml:space="preserve">hospitality associated with your duties as a </w:t>
      </w:r>
      <w:r w:rsidR="007C6479" w:rsidRPr="001F1531">
        <w:rPr>
          <w:rFonts w:ascii="Calibri" w:hAnsi="Calibri" w:cs="Calibri"/>
          <w:sz w:val="24"/>
          <w:szCs w:val="24"/>
        </w:rPr>
        <w:t>Councillor</w:t>
      </w:r>
      <w:r w:rsidRPr="001F1531">
        <w:rPr>
          <w:rFonts w:ascii="Calibri" w:hAnsi="Calibri" w:cs="Calibri"/>
          <w:sz w:val="24"/>
          <w:szCs w:val="24"/>
        </w:rPr>
        <w:t>. If you are unsure, do contact the Monitoring Officer for guidance.</w:t>
      </w:r>
    </w:p>
    <w:p w14:paraId="2D88FCB6" w14:textId="77777777" w:rsidR="00751939" w:rsidRPr="001F1531" w:rsidRDefault="00751939" w:rsidP="009270A3">
      <w:pPr>
        <w:rPr>
          <w:rFonts w:ascii="Calibri" w:hAnsi="Calibri" w:cs="Calibri"/>
          <w:sz w:val="24"/>
          <w:szCs w:val="24"/>
        </w:rPr>
      </w:pPr>
    </w:p>
    <w:p w14:paraId="733AE465" w14:textId="77777777" w:rsidR="00381883" w:rsidRPr="001F1531" w:rsidRDefault="00381883" w:rsidP="009270A3">
      <w:pPr>
        <w:rPr>
          <w:rFonts w:ascii="Calibri" w:hAnsi="Calibri" w:cs="Calibri"/>
          <w:sz w:val="24"/>
          <w:szCs w:val="24"/>
        </w:rPr>
      </w:pPr>
    </w:p>
    <w:p w14:paraId="6A1FF472" w14:textId="60A9F28B" w:rsidR="00381883" w:rsidRPr="001F1531" w:rsidRDefault="00381883" w:rsidP="009270A3">
      <w:pPr>
        <w:rPr>
          <w:rFonts w:ascii="Calibri" w:hAnsi="Calibri" w:cs="Calibri"/>
          <w:sz w:val="24"/>
          <w:szCs w:val="24"/>
        </w:rPr>
      </w:pPr>
    </w:p>
    <w:sectPr w:rsidR="00381883" w:rsidRPr="001F153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A3CC" w14:textId="77777777" w:rsidR="00AF0AC5" w:rsidRDefault="00AF0AC5" w:rsidP="004C19B6">
      <w:pPr>
        <w:spacing w:after="0" w:line="240" w:lineRule="auto"/>
      </w:pPr>
      <w:r>
        <w:separator/>
      </w:r>
    </w:p>
  </w:endnote>
  <w:endnote w:type="continuationSeparator" w:id="0">
    <w:p w14:paraId="6FB834FC" w14:textId="77777777" w:rsidR="00AF0AC5" w:rsidRDefault="00AF0AC5" w:rsidP="004C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076660"/>
      <w:docPartObj>
        <w:docPartGallery w:val="Page Numbers (Bottom of Page)"/>
        <w:docPartUnique/>
      </w:docPartObj>
    </w:sdtPr>
    <w:sdtEndPr>
      <w:rPr>
        <w:noProof/>
      </w:rPr>
    </w:sdtEndPr>
    <w:sdtContent>
      <w:p w14:paraId="29C8D724" w14:textId="2CBF5300" w:rsidR="009270A3" w:rsidRDefault="009270A3">
        <w:pPr>
          <w:pStyle w:val="Footer"/>
          <w:jc w:val="right"/>
        </w:pPr>
        <w:r>
          <w:fldChar w:fldCharType="begin"/>
        </w:r>
        <w:r>
          <w:instrText xml:space="preserve"> PAGE   \* MERGEFORMAT </w:instrText>
        </w:r>
        <w:r>
          <w:fldChar w:fldCharType="separate"/>
        </w:r>
        <w:r w:rsidR="002B6B03">
          <w:rPr>
            <w:noProof/>
          </w:rPr>
          <w:t>6</w:t>
        </w:r>
        <w:r>
          <w:rPr>
            <w:noProof/>
          </w:rPr>
          <w:fldChar w:fldCharType="end"/>
        </w:r>
      </w:p>
    </w:sdtContent>
  </w:sdt>
  <w:p w14:paraId="4D389B97" w14:textId="3341344E" w:rsidR="00C43831" w:rsidRDefault="00687E53">
    <w:pPr>
      <w:pStyle w:val="Footer"/>
    </w:pPr>
    <w:r>
      <w:t xml:space="preserve">Burnham Parish </w:t>
    </w:r>
    <w:proofErr w:type="gramStart"/>
    <w:r w:rsidR="007C6479">
      <w:t>Council</w:t>
    </w:r>
    <w:r>
      <w:t xml:space="preserve">  -</w:t>
    </w:r>
    <w:proofErr w:type="gramEnd"/>
    <w:r>
      <w:t xml:space="preserve">  </w:t>
    </w:r>
    <w:r w:rsidR="007C6479">
      <w:t>Code of Conduct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5790" w14:textId="77777777" w:rsidR="00AF0AC5" w:rsidRDefault="00AF0AC5" w:rsidP="004C19B6">
      <w:pPr>
        <w:spacing w:after="0" w:line="240" w:lineRule="auto"/>
      </w:pPr>
      <w:r>
        <w:separator/>
      </w:r>
    </w:p>
  </w:footnote>
  <w:footnote w:type="continuationSeparator" w:id="0">
    <w:p w14:paraId="307C6D4A" w14:textId="77777777" w:rsidR="00AF0AC5" w:rsidRDefault="00AF0AC5" w:rsidP="004C1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EAE8" w14:textId="77777777" w:rsidR="004C19B6" w:rsidRDefault="004C19B6" w:rsidP="004C19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77F"/>
    <w:multiLevelType w:val="hybridMultilevel"/>
    <w:tmpl w:val="72E64A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46148"/>
    <w:multiLevelType w:val="hybridMultilevel"/>
    <w:tmpl w:val="B584FB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E1015"/>
    <w:multiLevelType w:val="hybridMultilevel"/>
    <w:tmpl w:val="802691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C29D9"/>
    <w:multiLevelType w:val="hybridMultilevel"/>
    <w:tmpl w:val="14A2DDF2"/>
    <w:lvl w:ilvl="0" w:tplc="C87CE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F6BEF"/>
    <w:multiLevelType w:val="hybridMultilevel"/>
    <w:tmpl w:val="168EC1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F646B"/>
    <w:multiLevelType w:val="multilevel"/>
    <w:tmpl w:val="31423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E6C70"/>
    <w:multiLevelType w:val="hybridMultilevel"/>
    <w:tmpl w:val="C33EA3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8217E"/>
    <w:multiLevelType w:val="hybridMultilevel"/>
    <w:tmpl w:val="28A21850"/>
    <w:lvl w:ilvl="0" w:tplc="F2FE8A26">
      <w:start w:val="1"/>
      <w:numFmt w:val="bullet"/>
      <w:lvlText w:val="•"/>
      <w:lvlJc w:val="left"/>
      <w:pPr>
        <w:tabs>
          <w:tab w:val="num" w:pos="720"/>
        </w:tabs>
        <w:ind w:left="720" w:hanging="360"/>
      </w:pPr>
      <w:rPr>
        <w:rFonts w:ascii="Times New Roman" w:hAnsi="Times New Roman" w:hint="default"/>
      </w:rPr>
    </w:lvl>
    <w:lvl w:ilvl="1" w:tplc="7E96C926" w:tentative="1">
      <w:start w:val="1"/>
      <w:numFmt w:val="bullet"/>
      <w:lvlText w:val="•"/>
      <w:lvlJc w:val="left"/>
      <w:pPr>
        <w:tabs>
          <w:tab w:val="num" w:pos="1440"/>
        </w:tabs>
        <w:ind w:left="1440" w:hanging="360"/>
      </w:pPr>
      <w:rPr>
        <w:rFonts w:ascii="Times New Roman" w:hAnsi="Times New Roman" w:hint="default"/>
      </w:rPr>
    </w:lvl>
    <w:lvl w:ilvl="2" w:tplc="3AD204DE" w:tentative="1">
      <w:start w:val="1"/>
      <w:numFmt w:val="bullet"/>
      <w:lvlText w:val="•"/>
      <w:lvlJc w:val="left"/>
      <w:pPr>
        <w:tabs>
          <w:tab w:val="num" w:pos="2160"/>
        </w:tabs>
        <w:ind w:left="2160" w:hanging="360"/>
      </w:pPr>
      <w:rPr>
        <w:rFonts w:ascii="Times New Roman" w:hAnsi="Times New Roman" w:hint="default"/>
      </w:rPr>
    </w:lvl>
    <w:lvl w:ilvl="3" w:tplc="12E42A4A" w:tentative="1">
      <w:start w:val="1"/>
      <w:numFmt w:val="bullet"/>
      <w:lvlText w:val="•"/>
      <w:lvlJc w:val="left"/>
      <w:pPr>
        <w:tabs>
          <w:tab w:val="num" w:pos="2880"/>
        </w:tabs>
        <w:ind w:left="2880" w:hanging="360"/>
      </w:pPr>
      <w:rPr>
        <w:rFonts w:ascii="Times New Roman" w:hAnsi="Times New Roman" w:hint="default"/>
      </w:rPr>
    </w:lvl>
    <w:lvl w:ilvl="4" w:tplc="A0DE15C0" w:tentative="1">
      <w:start w:val="1"/>
      <w:numFmt w:val="bullet"/>
      <w:lvlText w:val="•"/>
      <w:lvlJc w:val="left"/>
      <w:pPr>
        <w:tabs>
          <w:tab w:val="num" w:pos="3600"/>
        </w:tabs>
        <w:ind w:left="3600" w:hanging="360"/>
      </w:pPr>
      <w:rPr>
        <w:rFonts w:ascii="Times New Roman" w:hAnsi="Times New Roman" w:hint="default"/>
      </w:rPr>
    </w:lvl>
    <w:lvl w:ilvl="5" w:tplc="C7ACBBEE" w:tentative="1">
      <w:start w:val="1"/>
      <w:numFmt w:val="bullet"/>
      <w:lvlText w:val="•"/>
      <w:lvlJc w:val="left"/>
      <w:pPr>
        <w:tabs>
          <w:tab w:val="num" w:pos="4320"/>
        </w:tabs>
        <w:ind w:left="4320" w:hanging="360"/>
      </w:pPr>
      <w:rPr>
        <w:rFonts w:ascii="Times New Roman" w:hAnsi="Times New Roman" w:hint="default"/>
      </w:rPr>
    </w:lvl>
    <w:lvl w:ilvl="6" w:tplc="2AE032A2" w:tentative="1">
      <w:start w:val="1"/>
      <w:numFmt w:val="bullet"/>
      <w:lvlText w:val="•"/>
      <w:lvlJc w:val="left"/>
      <w:pPr>
        <w:tabs>
          <w:tab w:val="num" w:pos="5040"/>
        </w:tabs>
        <w:ind w:left="5040" w:hanging="360"/>
      </w:pPr>
      <w:rPr>
        <w:rFonts w:ascii="Times New Roman" w:hAnsi="Times New Roman" w:hint="default"/>
      </w:rPr>
    </w:lvl>
    <w:lvl w:ilvl="7" w:tplc="C400E9E8" w:tentative="1">
      <w:start w:val="1"/>
      <w:numFmt w:val="bullet"/>
      <w:lvlText w:val="•"/>
      <w:lvlJc w:val="left"/>
      <w:pPr>
        <w:tabs>
          <w:tab w:val="num" w:pos="5760"/>
        </w:tabs>
        <w:ind w:left="5760" w:hanging="360"/>
      </w:pPr>
      <w:rPr>
        <w:rFonts w:ascii="Times New Roman" w:hAnsi="Times New Roman" w:hint="default"/>
      </w:rPr>
    </w:lvl>
    <w:lvl w:ilvl="8" w:tplc="07E2D5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481A5E"/>
    <w:multiLevelType w:val="hybridMultilevel"/>
    <w:tmpl w:val="6DAAA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D23BC"/>
    <w:multiLevelType w:val="hybridMultilevel"/>
    <w:tmpl w:val="3CF4D4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134AF"/>
    <w:multiLevelType w:val="hybridMultilevel"/>
    <w:tmpl w:val="9C025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A3953"/>
    <w:multiLevelType w:val="hybridMultilevel"/>
    <w:tmpl w:val="AA8E7BE2"/>
    <w:lvl w:ilvl="0" w:tplc="0766465C">
      <w:start w:val="1"/>
      <w:numFmt w:val="bullet"/>
      <w:lvlText w:val="•"/>
      <w:lvlJc w:val="left"/>
      <w:pPr>
        <w:tabs>
          <w:tab w:val="num" w:pos="720"/>
        </w:tabs>
        <w:ind w:left="720" w:hanging="360"/>
      </w:pPr>
      <w:rPr>
        <w:rFonts w:ascii="Times New Roman" w:hAnsi="Times New Roman" w:hint="default"/>
      </w:rPr>
    </w:lvl>
    <w:lvl w:ilvl="1" w:tplc="C74E96F2">
      <w:start w:val="1"/>
      <w:numFmt w:val="bullet"/>
      <w:lvlText w:val="•"/>
      <w:lvlJc w:val="left"/>
      <w:pPr>
        <w:tabs>
          <w:tab w:val="num" w:pos="1440"/>
        </w:tabs>
        <w:ind w:left="1440" w:hanging="360"/>
      </w:pPr>
      <w:rPr>
        <w:rFonts w:ascii="Times New Roman" w:hAnsi="Times New Roman" w:hint="default"/>
      </w:rPr>
    </w:lvl>
    <w:lvl w:ilvl="2" w:tplc="49CEE030" w:tentative="1">
      <w:start w:val="1"/>
      <w:numFmt w:val="bullet"/>
      <w:lvlText w:val="•"/>
      <w:lvlJc w:val="left"/>
      <w:pPr>
        <w:tabs>
          <w:tab w:val="num" w:pos="2160"/>
        </w:tabs>
        <w:ind w:left="2160" w:hanging="360"/>
      </w:pPr>
      <w:rPr>
        <w:rFonts w:ascii="Times New Roman" w:hAnsi="Times New Roman" w:hint="default"/>
      </w:rPr>
    </w:lvl>
    <w:lvl w:ilvl="3" w:tplc="248EE7A4" w:tentative="1">
      <w:start w:val="1"/>
      <w:numFmt w:val="bullet"/>
      <w:lvlText w:val="•"/>
      <w:lvlJc w:val="left"/>
      <w:pPr>
        <w:tabs>
          <w:tab w:val="num" w:pos="2880"/>
        </w:tabs>
        <w:ind w:left="2880" w:hanging="360"/>
      </w:pPr>
      <w:rPr>
        <w:rFonts w:ascii="Times New Roman" w:hAnsi="Times New Roman" w:hint="default"/>
      </w:rPr>
    </w:lvl>
    <w:lvl w:ilvl="4" w:tplc="1C8EC680" w:tentative="1">
      <w:start w:val="1"/>
      <w:numFmt w:val="bullet"/>
      <w:lvlText w:val="•"/>
      <w:lvlJc w:val="left"/>
      <w:pPr>
        <w:tabs>
          <w:tab w:val="num" w:pos="3600"/>
        </w:tabs>
        <w:ind w:left="3600" w:hanging="360"/>
      </w:pPr>
      <w:rPr>
        <w:rFonts w:ascii="Times New Roman" w:hAnsi="Times New Roman" w:hint="default"/>
      </w:rPr>
    </w:lvl>
    <w:lvl w:ilvl="5" w:tplc="B2FE3B12" w:tentative="1">
      <w:start w:val="1"/>
      <w:numFmt w:val="bullet"/>
      <w:lvlText w:val="•"/>
      <w:lvlJc w:val="left"/>
      <w:pPr>
        <w:tabs>
          <w:tab w:val="num" w:pos="4320"/>
        </w:tabs>
        <w:ind w:left="4320" w:hanging="360"/>
      </w:pPr>
      <w:rPr>
        <w:rFonts w:ascii="Times New Roman" w:hAnsi="Times New Roman" w:hint="default"/>
      </w:rPr>
    </w:lvl>
    <w:lvl w:ilvl="6" w:tplc="B5CA897A" w:tentative="1">
      <w:start w:val="1"/>
      <w:numFmt w:val="bullet"/>
      <w:lvlText w:val="•"/>
      <w:lvlJc w:val="left"/>
      <w:pPr>
        <w:tabs>
          <w:tab w:val="num" w:pos="5040"/>
        </w:tabs>
        <w:ind w:left="5040" w:hanging="360"/>
      </w:pPr>
      <w:rPr>
        <w:rFonts w:ascii="Times New Roman" w:hAnsi="Times New Roman" w:hint="default"/>
      </w:rPr>
    </w:lvl>
    <w:lvl w:ilvl="7" w:tplc="A6187996" w:tentative="1">
      <w:start w:val="1"/>
      <w:numFmt w:val="bullet"/>
      <w:lvlText w:val="•"/>
      <w:lvlJc w:val="left"/>
      <w:pPr>
        <w:tabs>
          <w:tab w:val="num" w:pos="5760"/>
        </w:tabs>
        <w:ind w:left="5760" w:hanging="360"/>
      </w:pPr>
      <w:rPr>
        <w:rFonts w:ascii="Times New Roman" w:hAnsi="Times New Roman" w:hint="default"/>
      </w:rPr>
    </w:lvl>
    <w:lvl w:ilvl="8" w:tplc="0BA4D04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0B65AB0"/>
    <w:multiLevelType w:val="hybridMultilevel"/>
    <w:tmpl w:val="D8BAE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F440F"/>
    <w:multiLevelType w:val="hybridMultilevel"/>
    <w:tmpl w:val="02DC1848"/>
    <w:lvl w:ilvl="0" w:tplc="010448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624780"/>
    <w:multiLevelType w:val="hybridMultilevel"/>
    <w:tmpl w:val="5BD6BA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60F5F"/>
    <w:multiLevelType w:val="hybridMultilevel"/>
    <w:tmpl w:val="A5CE73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E32C6"/>
    <w:multiLevelType w:val="hybridMultilevel"/>
    <w:tmpl w:val="20560C10"/>
    <w:lvl w:ilvl="0" w:tplc="03D6A272">
      <w:start w:val="1"/>
      <w:numFmt w:val="lowerLetter"/>
      <w:lvlText w:val="%1."/>
      <w:lvlJc w:val="left"/>
      <w:pPr>
        <w:tabs>
          <w:tab w:val="num" w:pos="720"/>
        </w:tabs>
        <w:ind w:left="720" w:hanging="360"/>
      </w:pPr>
    </w:lvl>
    <w:lvl w:ilvl="1" w:tplc="5D0021CC" w:tentative="1">
      <w:start w:val="1"/>
      <w:numFmt w:val="lowerLetter"/>
      <w:lvlText w:val="%2."/>
      <w:lvlJc w:val="left"/>
      <w:pPr>
        <w:tabs>
          <w:tab w:val="num" w:pos="1440"/>
        </w:tabs>
        <w:ind w:left="1440" w:hanging="360"/>
      </w:pPr>
    </w:lvl>
    <w:lvl w:ilvl="2" w:tplc="D0FABF8E" w:tentative="1">
      <w:start w:val="1"/>
      <w:numFmt w:val="lowerLetter"/>
      <w:lvlText w:val="%3."/>
      <w:lvlJc w:val="left"/>
      <w:pPr>
        <w:tabs>
          <w:tab w:val="num" w:pos="2160"/>
        </w:tabs>
        <w:ind w:left="2160" w:hanging="360"/>
      </w:pPr>
    </w:lvl>
    <w:lvl w:ilvl="3" w:tplc="4FF02C6E" w:tentative="1">
      <w:start w:val="1"/>
      <w:numFmt w:val="lowerLetter"/>
      <w:lvlText w:val="%4."/>
      <w:lvlJc w:val="left"/>
      <w:pPr>
        <w:tabs>
          <w:tab w:val="num" w:pos="2880"/>
        </w:tabs>
        <w:ind w:left="2880" w:hanging="360"/>
      </w:pPr>
    </w:lvl>
    <w:lvl w:ilvl="4" w:tplc="DC38D502" w:tentative="1">
      <w:start w:val="1"/>
      <w:numFmt w:val="lowerLetter"/>
      <w:lvlText w:val="%5."/>
      <w:lvlJc w:val="left"/>
      <w:pPr>
        <w:tabs>
          <w:tab w:val="num" w:pos="3600"/>
        </w:tabs>
        <w:ind w:left="3600" w:hanging="360"/>
      </w:pPr>
    </w:lvl>
    <w:lvl w:ilvl="5" w:tplc="46CEAB6A" w:tentative="1">
      <w:start w:val="1"/>
      <w:numFmt w:val="lowerLetter"/>
      <w:lvlText w:val="%6."/>
      <w:lvlJc w:val="left"/>
      <w:pPr>
        <w:tabs>
          <w:tab w:val="num" w:pos="4320"/>
        </w:tabs>
        <w:ind w:left="4320" w:hanging="360"/>
      </w:pPr>
    </w:lvl>
    <w:lvl w:ilvl="6" w:tplc="9CB081E2" w:tentative="1">
      <w:start w:val="1"/>
      <w:numFmt w:val="lowerLetter"/>
      <w:lvlText w:val="%7."/>
      <w:lvlJc w:val="left"/>
      <w:pPr>
        <w:tabs>
          <w:tab w:val="num" w:pos="5040"/>
        </w:tabs>
        <w:ind w:left="5040" w:hanging="360"/>
      </w:pPr>
    </w:lvl>
    <w:lvl w:ilvl="7" w:tplc="510835C6" w:tentative="1">
      <w:start w:val="1"/>
      <w:numFmt w:val="lowerLetter"/>
      <w:lvlText w:val="%8."/>
      <w:lvlJc w:val="left"/>
      <w:pPr>
        <w:tabs>
          <w:tab w:val="num" w:pos="5760"/>
        </w:tabs>
        <w:ind w:left="5760" w:hanging="360"/>
      </w:pPr>
    </w:lvl>
    <w:lvl w:ilvl="8" w:tplc="7B40B618" w:tentative="1">
      <w:start w:val="1"/>
      <w:numFmt w:val="lowerLetter"/>
      <w:lvlText w:val="%9."/>
      <w:lvlJc w:val="left"/>
      <w:pPr>
        <w:tabs>
          <w:tab w:val="num" w:pos="6480"/>
        </w:tabs>
        <w:ind w:left="6480" w:hanging="360"/>
      </w:pPr>
    </w:lvl>
  </w:abstractNum>
  <w:abstractNum w:abstractNumId="17" w15:restartNumberingAfterBreak="0">
    <w:nsid w:val="5DCC361E"/>
    <w:multiLevelType w:val="hybridMultilevel"/>
    <w:tmpl w:val="8D42B0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17355"/>
    <w:multiLevelType w:val="hybridMultilevel"/>
    <w:tmpl w:val="AAAE6D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B46D4"/>
    <w:multiLevelType w:val="multilevel"/>
    <w:tmpl w:val="E03E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02DBD"/>
    <w:multiLevelType w:val="hybridMultilevel"/>
    <w:tmpl w:val="3CF6F878"/>
    <w:lvl w:ilvl="0" w:tplc="93DE3E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AEA60FB"/>
    <w:multiLevelType w:val="hybridMultilevel"/>
    <w:tmpl w:val="702A5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7751F"/>
    <w:multiLevelType w:val="hybridMultilevel"/>
    <w:tmpl w:val="DB4C71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E60027"/>
    <w:multiLevelType w:val="hybridMultilevel"/>
    <w:tmpl w:val="0BC62412"/>
    <w:lvl w:ilvl="0" w:tplc="93DE3E3C">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55E5E"/>
    <w:multiLevelType w:val="hybridMultilevel"/>
    <w:tmpl w:val="FDB221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745D7"/>
    <w:multiLevelType w:val="hybridMultilevel"/>
    <w:tmpl w:val="A2D65942"/>
    <w:lvl w:ilvl="0" w:tplc="276CBD4C">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737734">
    <w:abstractNumId w:val="3"/>
  </w:num>
  <w:num w:numId="2" w16cid:durableId="736710180">
    <w:abstractNumId w:val="13"/>
  </w:num>
  <w:num w:numId="3" w16cid:durableId="1741520197">
    <w:abstractNumId w:val="21"/>
  </w:num>
  <w:num w:numId="4" w16cid:durableId="1835146123">
    <w:abstractNumId w:val="17"/>
  </w:num>
  <w:num w:numId="5" w16cid:durableId="23988720">
    <w:abstractNumId w:val="0"/>
  </w:num>
  <w:num w:numId="6" w16cid:durableId="831677306">
    <w:abstractNumId w:val="15"/>
  </w:num>
  <w:num w:numId="7" w16cid:durableId="823469674">
    <w:abstractNumId w:val="22"/>
  </w:num>
  <w:num w:numId="8" w16cid:durableId="1637178329">
    <w:abstractNumId w:val="4"/>
  </w:num>
  <w:num w:numId="9" w16cid:durableId="2025276406">
    <w:abstractNumId w:val="8"/>
  </w:num>
  <w:num w:numId="10" w16cid:durableId="903956091">
    <w:abstractNumId w:val="9"/>
  </w:num>
  <w:num w:numId="11" w16cid:durableId="1183669737">
    <w:abstractNumId w:val="2"/>
  </w:num>
  <w:num w:numId="12" w16cid:durableId="1922985018">
    <w:abstractNumId w:val="14"/>
  </w:num>
  <w:num w:numId="13" w16cid:durableId="56057676">
    <w:abstractNumId w:val="10"/>
  </w:num>
  <w:num w:numId="14" w16cid:durableId="165485466">
    <w:abstractNumId w:val="6"/>
  </w:num>
  <w:num w:numId="15" w16cid:durableId="1056125096">
    <w:abstractNumId w:val="18"/>
  </w:num>
  <w:num w:numId="16" w16cid:durableId="1310093649">
    <w:abstractNumId w:val="12"/>
  </w:num>
  <w:num w:numId="17" w16cid:durableId="283921">
    <w:abstractNumId w:val="24"/>
  </w:num>
  <w:num w:numId="18" w16cid:durableId="87895364">
    <w:abstractNumId w:val="1"/>
  </w:num>
  <w:num w:numId="19" w16cid:durableId="1188714583">
    <w:abstractNumId w:val="23"/>
  </w:num>
  <w:num w:numId="20" w16cid:durableId="23216667">
    <w:abstractNumId w:val="20"/>
  </w:num>
  <w:num w:numId="21" w16cid:durableId="417092350">
    <w:abstractNumId w:val="5"/>
  </w:num>
  <w:num w:numId="22" w16cid:durableId="2052531675">
    <w:abstractNumId w:val="19"/>
  </w:num>
  <w:num w:numId="23" w16cid:durableId="1395812806">
    <w:abstractNumId w:val="25"/>
  </w:num>
  <w:num w:numId="24" w16cid:durableId="1746143771">
    <w:abstractNumId w:val="7"/>
  </w:num>
  <w:num w:numId="25" w16cid:durableId="158624269">
    <w:abstractNumId w:val="11"/>
  </w:num>
  <w:num w:numId="26" w16cid:durableId="40206566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B6"/>
    <w:rsid w:val="00124F06"/>
    <w:rsid w:val="00170011"/>
    <w:rsid w:val="001D754F"/>
    <w:rsid w:val="001F1531"/>
    <w:rsid w:val="00214804"/>
    <w:rsid w:val="00227959"/>
    <w:rsid w:val="00287B93"/>
    <w:rsid w:val="002A7154"/>
    <w:rsid w:val="002B63F3"/>
    <w:rsid w:val="002B6B03"/>
    <w:rsid w:val="002D57CC"/>
    <w:rsid w:val="002E4220"/>
    <w:rsid w:val="002E57F9"/>
    <w:rsid w:val="003241C2"/>
    <w:rsid w:val="00344D6D"/>
    <w:rsid w:val="00360F31"/>
    <w:rsid w:val="00372D4C"/>
    <w:rsid w:val="00381883"/>
    <w:rsid w:val="00460530"/>
    <w:rsid w:val="00463356"/>
    <w:rsid w:val="00476446"/>
    <w:rsid w:val="0047795F"/>
    <w:rsid w:val="004827D8"/>
    <w:rsid w:val="004C19B6"/>
    <w:rsid w:val="004C74EC"/>
    <w:rsid w:val="004D43F9"/>
    <w:rsid w:val="004D658F"/>
    <w:rsid w:val="00514CF4"/>
    <w:rsid w:val="00532FF7"/>
    <w:rsid w:val="00550380"/>
    <w:rsid w:val="00593627"/>
    <w:rsid w:val="00594920"/>
    <w:rsid w:val="005E5E40"/>
    <w:rsid w:val="00615200"/>
    <w:rsid w:val="0062756F"/>
    <w:rsid w:val="00647F3A"/>
    <w:rsid w:val="006500F8"/>
    <w:rsid w:val="006824C6"/>
    <w:rsid w:val="00682D2D"/>
    <w:rsid w:val="00687E53"/>
    <w:rsid w:val="006C380E"/>
    <w:rsid w:val="006C5A3F"/>
    <w:rsid w:val="006C77C4"/>
    <w:rsid w:val="006E54AE"/>
    <w:rsid w:val="0073568F"/>
    <w:rsid w:val="0074034A"/>
    <w:rsid w:val="00751939"/>
    <w:rsid w:val="0075221B"/>
    <w:rsid w:val="007A46C2"/>
    <w:rsid w:val="007C6479"/>
    <w:rsid w:val="007E0271"/>
    <w:rsid w:val="007E2756"/>
    <w:rsid w:val="00827C8D"/>
    <w:rsid w:val="00841CDE"/>
    <w:rsid w:val="00887C38"/>
    <w:rsid w:val="00891486"/>
    <w:rsid w:val="00893134"/>
    <w:rsid w:val="008A2BF2"/>
    <w:rsid w:val="008E43BC"/>
    <w:rsid w:val="008F2762"/>
    <w:rsid w:val="009270A3"/>
    <w:rsid w:val="00930A9E"/>
    <w:rsid w:val="00931D30"/>
    <w:rsid w:val="00975AF1"/>
    <w:rsid w:val="00982A02"/>
    <w:rsid w:val="009B6EC0"/>
    <w:rsid w:val="00A0525C"/>
    <w:rsid w:val="00A31F31"/>
    <w:rsid w:val="00A50B92"/>
    <w:rsid w:val="00A9071A"/>
    <w:rsid w:val="00A97B70"/>
    <w:rsid w:val="00AC68B1"/>
    <w:rsid w:val="00AE38AB"/>
    <w:rsid w:val="00AF0AC5"/>
    <w:rsid w:val="00B77325"/>
    <w:rsid w:val="00BE004E"/>
    <w:rsid w:val="00BF66D5"/>
    <w:rsid w:val="00C123EB"/>
    <w:rsid w:val="00C27ECE"/>
    <w:rsid w:val="00C43831"/>
    <w:rsid w:val="00C56BA9"/>
    <w:rsid w:val="00C66304"/>
    <w:rsid w:val="00C720C5"/>
    <w:rsid w:val="00C77C92"/>
    <w:rsid w:val="00C8492B"/>
    <w:rsid w:val="00C964E9"/>
    <w:rsid w:val="00CC24FD"/>
    <w:rsid w:val="00CD1BA0"/>
    <w:rsid w:val="00CE72F4"/>
    <w:rsid w:val="00CF769A"/>
    <w:rsid w:val="00D94160"/>
    <w:rsid w:val="00DA4075"/>
    <w:rsid w:val="00DA6E23"/>
    <w:rsid w:val="00DC15DA"/>
    <w:rsid w:val="00E074D4"/>
    <w:rsid w:val="00E26293"/>
    <w:rsid w:val="00E33612"/>
    <w:rsid w:val="00E72A4E"/>
    <w:rsid w:val="00EA58E7"/>
    <w:rsid w:val="00ED3D68"/>
    <w:rsid w:val="00EF29CD"/>
    <w:rsid w:val="00F124A9"/>
    <w:rsid w:val="00F160D9"/>
    <w:rsid w:val="00F559AD"/>
    <w:rsid w:val="00F768FA"/>
    <w:rsid w:val="00F8762E"/>
    <w:rsid w:val="00FC1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EF137"/>
  <w15:chartTrackingRefBased/>
  <w15:docId w15:val="{CAAD1787-E465-4571-92C2-5CA8D2E2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9B6"/>
  </w:style>
  <w:style w:type="paragraph" w:styleId="Footer">
    <w:name w:val="footer"/>
    <w:basedOn w:val="Normal"/>
    <w:link w:val="FooterChar"/>
    <w:uiPriority w:val="99"/>
    <w:unhideWhenUsed/>
    <w:rsid w:val="004C1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9B6"/>
  </w:style>
  <w:style w:type="character" w:styleId="Hyperlink">
    <w:name w:val="Hyperlink"/>
    <w:basedOn w:val="DefaultParagraphFont"/>
    <w:uiPriority w:val="99"/>
    <w:unhideWhenUsed/>
    <w:rsid w:val="004C19B6"/>
    <w:rPr>
      <w:color w:val="0563C1" w:themeColor="hyperlink"/>
      <w:u w:val="single"/>
    </w:rPr>
  </w:style>
  <w:style w:type="character" w:customStyle="1" w:styleId="UnresolvedMention1">
    <w:name w:val="Unresolved Mention1"/>
    <w:basedOn w:val="DefaultParagraphFont"/>
    <w:uiPriority w:val="99"/>
    <w:semiHidden/>
    <w:unhideWhenUsed/>
    <w:rsid w:val="004C19B6"/>
    <w:rPr>
      <w:color w:val="605E5C"/>
      <w:shd w:val="clear" w:color="auto" w:fill="E1DFDD"/>
    </w:rPr>
  </w:style>
  <w:style w:type="paragraph" w:styleId="ListParagraph">
    <w:name w:val="List Paragraph"/>
    <w:basedOn w:val="Normal"/>
    <w:uiPriority w:val="34"/>
    <w:qFormat/>
    <w:rsid w:val="004C19B6"/>
    <w:pPr>
      <w:ind w:left="720"/>
      <w:contextualSpacing/>
    </w:pPr>
  </w:style>
  <w:style w:type="table" w:styleId="TableGrid">
    <w:name w:val="Table Grid"/>
    <w:basedOn w:val="TableNormal"/>
    <w:uiPriority w:val="39"/>
    <w:rsid w:val="0092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C5A3F"/>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6C5A3F"/>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0583">
      <w:bodyDiv w:val="1"/>
      <w:marLeft w:val="0"/>
      <w:marRight w:val="0"/>
      <w:marTop w:val="0"/>
      <w:marBottom w:val="0"/>
      <w:divBdr>
        <w:top w:val="none" w:sz="0" w:space="0" w:color="auto"/>
        <w:left w:val="none" w:sz="0" w:space="0" w:color="auto"/>
        <w:bottom w:val="none" w:sz="0" w:space="0" w:color="auto"/>
        <w:right w:val="none" w:sz="0" w:space="0" w:color="auto"/>
      </w:divBdr>
      <w:divsChild>
        <w:div w:id="883249264">
          <w:marLeft w:val="0"/>
          <w:marRight w:val="0"/>
          <w:marTop w:val="0"/>
          <w:marBottom w:val="0"/>
          <w:divBdr>
            <w:top w:val="none" w:sz="0" w:space="0" w:color="auto"/>
            <w:left w:val="none" w:sz="0" w:space="0" w:color="auto"/>
            <w:bottom w:val="none" w:sz="0" w:space="0" w:color="auto"/>
            <w:right w:val="none" w:sz="0" w:space="0" w:color="auto"/>
          </w:divBdr>
        </w:div>
      </w:divsChild>
    </w:div>
    <w:div w:id="318388357">
      <w:bodyDiv w:val="1"/>
      <w:marLeft w:val="0"/>
      <w:marRight w:val="0"/>
      <w:marTop w:val="0"/>
      <w:marBottom w:val="0"/>
      <w:divBdr>
        <w:top w:val="none" w:sz="0" w:space="0" w:color="auto"/>
        <w:left w:val="none" w:sz="0" w:space="0" w:color="auto"/>
        <w:bottom w:val="none" w:sz="0" w:space="0" w:color="auto"/>
        <w:right w:val="none" w:sz="0" w:space="0" w:color="auto"/>
      </w:divBdr>
      <w:divsChild>
        <w:div w:id="2081828431">
          <w:marLeft w:val="504"/>
          <w:marRight w:val="0"/>
          <w:marTop w:val="120"/>
          <w:marBottom w:val="185"/>
          <w:divBdr>
            <w:top w:val="none" w:sz="0" w:space="0" w:color="auto"/>
            <w:left w:val="none" w:sz="0" w:space="0" w:color="auto"/>
            <w:bottom w:val="none" w:sz="0" w:space="0" w:color="auto"/>
            <w:right w:val="none" w:sz="0" w:space="0" w:color="auto"/>
          </w:divBdr>
        </w:div>
      </w:divsChild>
    </w:div>
    <w:div w:id="475923248">
      <w:bodyDiv w:val="1"/>
      <w:marLeft w:val="0"/>
      <w:marRight w:val="0"/>
      <w:marTop w:val="0"/>
      <w:marBottom w:val="0"/>
      <w:divBdr>
        <w:top w:val="none" w:sz="0" w:space="0" w:color="auto"/>
        <w:left w:val="none" w:sz="0" w:space="0" w:color="auto"/>
        <w:bottom w:val="none" w:sz="0" w:space="0" w:color="auto"/>
        <w:right w:val="none" w:sz="0" w:space="0" w:color="auto"/>
      </w:divBdr>
      <w:divsChild>
        <w:div w:id="754211457">
          <w:marLeft w:val="504"/>
          <w:marRight w:val="0"/>
          <w:marTop w:val="106"/>
          <w:marBottom w:val="185"/>
          <w:divBdr>
            <w:top w:val="none" w:sz="0" w:space="0" w:color="auto"/>
            <w:left w:val="none" w:sz="0" w:space="0" w:color="auto"/>
            <w:bottom w:val="none" w:sz="0" w:space="0" w:color="auto"/>
            <w:right w:val="none" w:sz="0" w:space="0" w:color="auto"/>
          </w:divBdr>
        </w:div>
      </w:divsChild>
    </w:div>
    <w:div w:id="1211301925">
      <w:bodyDiv w:val="1"/>
      <w:marLeft w:val="0"/>
      <w:marRight w:val="0"/>
      <w:marTop w:val="0"/>
      <w:marBottom w:val="0"/>
      <w:divBdr>
        <w:top w:val="none" w:sz="0" w:space="0" w:color="auto"/>
        <w:left w:val="none" w:sz="0" w:space="0" w:color="auto"/>
        <w:bottom w:val="none" w:sz="0" w:space="0" w:color="auto"/>
        <w:right w:val="none" w:sz="0" w:space="0" w:color="auto"/>
      </w:divBdr>
      <w:divsChild>
        <w:div w:id="1894149784">
          <w:marLeft w:val="749"/>
          <w:marRight w:val="0"/>
          <w:marTop w:val="120"/>
          <w:marBottom w:val="185"/>
          <w:divBdr>
            <w:top w:val="none" w:sz="0" w:space="0" w:color="auto"/>
            <w:left w:val="none" w:sz="0" w:space="0" w:color="auto"/>
            <w:bottom w:val="none" w:sz="0" w:space="0" w:color="auto"/>
            <w:right w:val="none" w:sz="0" w:space="0" w:color="auto"/>
          </w:divBdr>
        </w:div>
        <w:div w:id="1601833536">
          <w:marLeft w:val="749"/>
          <w:marRight w:val="0"/>
          <w:marTop w:val="120"/>
          <w:marBottom w:val="18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a2e9cb7-724d-4941-a918-4742facf3e62" xsi:nil="true"/>
    <lcf76f155ced4ddcb4097134ff3c332f xmlns="00d8058d-6888-4925-9708-a07cb7cc66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7C0343F954D146B5B3CCFFB2E84FC3" ma:contentTypeVersion="12" ma:contentTypeDescription="Create a new document." ma:contentTypeScope="" ma:versionID="ce11bc972637ad07a02bdad8eef3b036">
  <xsd:schema xmlns:xsd="http://www.w3.org/2001/XMLSchema" xmlns:xs="http://www.w3.org/2001/XMLSchema" xmlns:p="http://schemas.microsoft.com/office/2006/metadata/properties" xmlns:ns2="00d8058d-6888-4925-9708-a07cb7cc66de" xmlns:ns3="aa2e9cb7-724d-4941-a918-4742facf3e62" targetNamespace="http://schemas.microsoft.com/office/2006/metadata/properties" ma:root="true" ma:fieldsID="568a93294313624a708ecf26b48123b3" ns2:_="" ns3:_="">
    <xsd:import namespace="00d8058d-6888-4925-9708-a07cb7cc66de"/>
    <xsd:import namespace="aa2e9cb7-724d-4941-a918-4742facf3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058d-6888-4925-9708-a07cb7cc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e9cb7-724d-4941-a918-4742facf3e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7f64f-8556-4a54-a5db-5e2c7b3b15f6}" ma:internalName="TaxCatchAll" ma:showField="CatchAllData" ma:web="aa2e9cb7-724d-4941-a918-4742facf3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59B9E-95C0-425A-A5DF-3ED8281BCC12}">
  <ds:schemaRefs>
    <ds:schemaRef ds:uri="http://schemas.openxmlformats.org/officeDocument/2006/bibliography"/>
  </ds:schemaRefs>
</ds:datastoreItem>
</file>

<file path=customXml/itemProps2.xml><?xml version="1.0" encoding="utf-8"?>
<ds:datastoreItem xmlns:ds="http://schemas.openxmlformats.org/officeDocument/2006/customXml" ds:itemID="{0E2DCC99-0359-4CBF-867B-1DFB737485EB}">
  <ds:schemaRefs>
    <ds:schemaRef ds:uri="http://schemas.microsoft.com/office/2006/metadata/properties"/>
    <ds:schemaRef ds:uri="http://schemas.microsoft.com/office/infopath/2007/PartnerControls"/>
    <ds:schemaRef ds:uri="aa2e9cb7-724d-4941-a918-4742facf3e62"/>
    <ds:schemaRef ds:uri="00d8058d-6888-4925-9708-a07cb7cc66de"/>
  </ds:schemaRefs>
</ds:datastoreItem>
</file>

<file path=customXml/itemProps3.xml><?xml version="1.0" encoding="utf-8"?>
<ds:datastoreItem xmlns:ds="http://schemas.openxmlformats.org/officeDocument/2006/customXml" ds:itemID="{E86A23AF-780D-49CF-9839-77906713920A}">
  <ds:schemaRefs>
    <ds:schemaRef ds:uri="http://schemas.microsoft.com/sharepoint/v3/contenttype/forms"/>
  </ds:schemaRefs>
</ds:datastoreItem>
</file>

<file path=customXml/itemProps4.xml><?xml version="1.0" encoding="utf-8"?>
<ds:datastoreItem xmlns:ds="http://schemas.openxmlformats.org/officeDocument/2006/customXml" ds:itemID="{AFF9F92C-FD04-44A8-BCF4-7BBAC1E43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8058d-6888-4925-9708-a07cb7cc66de"/>
    <ds:schemaRef ds:uri="aa2e9cb7-724d-4941-a918-4742facf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10</Pages>
  <Words>2972</Words>
  <Characters>16440</Characters>
  <Application>Microsoft Office Word</Application>
  <DocSecurity>0</DocSecurity>
  <Lines>382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Assitant Clerk</dc:creator>
  <cp:keywords/>
  <dc:description/>
  <cp:lastModifiedBy>Clerk</cp:lastModifiedBy>
  <cp:revision>16</cp:revision>
  <dcterms:created xsi:type="dcterms:W3CDTF">2023-11-24T09:42:00Z</dcterms:created>
  <dcterms:modified xsi:type="dcterms:W3CDTF">2026-05-19T09:17:00Z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0x010100D47C0343F954D146B5B3CCFFB2E84FC3</vt:lpwstr>
  </property>
  <property fmtid="{D5CDD505-2E9C-101B-9397-08002B2CF9AE}" pid="3" name="MediaServiceImageTags">
    <vt:lpwstr/>
  </property>
</Properties>
</file>